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D37" w:rsidRDefault="003E3D37" w:rsidP="003E3D37">
      <w:r>
        <w:rPr>
          <w:rFonts w:cs="Vrinda"/>
          <w:cs/>
        </w:rPr>
        <w:t>নৃত্যের তালে তালে</w:t>
      </w:r>
      <w:r>
        <w:t xml:space="preserve">, </w:t>
      </w:r>
      <w:r>
        <w:rPr>
          <w:rFonts w:cs="Vrinda"/>
          <w:cs/>
        </w:rPr>
        <w:t>নটরাজ</w:t>
      </w:r>
      <w:r>
        <w:t xml:space="preserve">, </w:t>
      </w:r>
      <w:r>
        <w:rPr>
          <w:rFonts w:cs="Vrinda"/>
          <w:cs/>
        </w:rPr>
        <w:t>ঘুচাও ঘুচাও ঘুচাও সকল বন্ধ হে।</w:t>
      </w:r>
    </w:p>
    <w:p w:rsidR="003E3D37" w:rsidRDefault="003E3D37" w:rsidP="003E3D37">
      <w:r>
        <w:rPr>
          <w:rFonts w:cs="Vrinda"/>
          <w:cs/>
        </w:rPr>
        <w:t>সুপ্তি ভাঙাও</w:t>
      </w:r>
      <w:r>
        <w:t xml:space="preserve">, </w:t>
      </w:r>
      <w:r>
        <w:rPr>
          <w:rFonts w:cs="Vrinda"/>
          <w:cs/>
        </w:rPr>
        <w:t>চিত্তে জাগাও মুক্ত সুরের ছন্দ হে।।</w:t>
      </w:r>
    </w:p>
    <w:p w:rsidR="003E3D37" w:rsidRDefault="003E3D37" w:rsidP="003E3D37">
      <w:r>
        <w:rPr>
          <w:rFonts w:cs="Vrinda"/>
          <w:cs/>
        </w:rPr>
        <w:t>তোমার চরণপবনপরশে সরস্বতীর মানসসরসে</w:t>
      </w:r>
    </w:p>
    <w:p w:rsidR="003E3D37" w:rsidRDefault="003E3D37" w:rsidP="003E3D37">
      <w:r>
        <w:rPr>
          <w:rFonts w:cs="Vrinda"/>
          <w:cs/>
        </w:rPr>
        <w:t>যুগে যুগে কালে কালে সুরে সুরে তালে তালে</w:t>
      </w:r>
    </w:p>
    <w:p w:rsidR="003E3D37" w:rsidRDefault="003E3D37" w:rsidP="003E3D37">
      <w:r>
        <w:rPr>
          <w:rFonts w:cs="Vrinda"/>
          <w:cs/>
        </w:rPr>
        <w:t>ঢেউ তুলে দাও</w:t>
      </w:r>
      <w:r>
        <w:t xml:space="preserve">, </w:t>
      </w:r>
      <w:r>
        <w:rPr>
          <w:rFonts w:cs="Vrinda"/>
          <w:cs/>
        </w:rPr>
        <w:t>মাতিয়ে জাগাও অমলকমলগন্ধে হে।।</w:t>
      </w:r>
    </w:p>
    <w:p w:rsidR="003E3D37" w:rsidRDefault="003E3D37" w:rsidP="003E3D37">
      <w:r>
        <w:rPr>
          <w:rFonts w:cs="Vrinda"/>
          <w:cs/>
        </w:rPr>
        <w:t>নমো নমো নমো–</w:t>
      </w:r>
    </w:p>
    <w:p w:rsidR="003E3D37" w:rsidRDefault="003E3D37" w:rsidP="003E3D37">
      <w:r>
        <w:rPr>
          <w:rFonts w:cs="Vrinda"/>
          <w:cs/>
        </w:rPr>
        <w:t>তোমার নৃত্য অমিত বিত্ত ভরুক চিত্ত মম।।</w:t>
      </w:r>
    </w:p>
    <w:p w:rsidR="003E3D37" w:rsidRDefault="003E3D37" w:rsidP="003E3D37"/>
    <w:p w:rsidR="003E3D37" w:rsidRDefault="003E3D37" w:rsidP="003E3D37">
      <w:r>
        <w:rPr>
          <w:rFonts w:cs="Vrinda"/>
          <w:cs/>
        </w:rPr>
        <w:t>নৃত্যে তোমার মুক্তির রূপ</w:t>
      </w:r>
      <w:r>
        <w:t xml:space="preserve">, </w:t>
      </w:r>
      <w:r>
        <w:rPr>
          <w:rFonts w:cs="Vrinda"/>
          <w:cs/>
        </w:rPr>
        <w:t>নৃত্যে তোমার মায়া</w:t>
      </w:r>
      <w:r>
        <w:t>,</w:t>
      </w:r>
    </w:p>
    <w:p w:rsidR="003E3D37" w:rsidRDefault="003E3D37" w:rsidP="003E3D37">
      <w:r>
        <w:rPr>
          <w:rFonts w:cs="Vrinda"/>
          <w:cs/>
        </w:rPr>
        <w:t>বিশ্বতনুতে অণুতে অণুতে কাঁপে নৃত্যের ছায়া।</w:t>
      </w:r>
    </w:p>
    <w:p w:rsidR="003E3D37" w:rsidRDefault="003E3D37" w:rsidP="003E3D37">
      <w:r>
        <w:rPr>
          <w:rFonts w:cs="Vrinda"/>
          <w:cs/>
        </w:rPr>
        <w:t>তোমার বিশ্ব-নাচের দোলায় দোলায় বাঁধন পরায় বাঁধন খোলায়</w:t>
      </w:r>
    </w:p>
    <w:p w:rsidR="003E3D37" w:rsidRDefault="003E3D37" w:rsidP="003E3D37">
      <w:r>
        <w:rPr>
          <w:rFonts w:cs="Vrinda"/>
          <w:cs/>
        </w:rPr>
        <w:t>যুগে যুগে কালে কালে সুরে সুরে তালে তালে</w:t>
      </w:r>
      <w:r>
        <w:t>,</w:t>
      </w:r>
    </w:p>
    <w:p w:rsidR="003E3D37" w:rsidRDefault="003E3D37" w:rsidP="003E3D37">
      <w:r>
        <w:rPr>
          <w:rFonts w:cs="Vrinda"/>
          <w:cs/>
        </w:rPr>
        <w:t>অন্ত কে তার সন্ধান পায় ভাবিতে লাগায় ধন্দ হে।।</w:t>
      </w:r>
    </w:p>
    <w:p w:rsidR="003E3D37" w:rsidRDefault="003E3D37" w:rsidP="003E3D37">
      <w:r>
        <w:rPr>
          <w:rFonts w:cs="Vrinda"/>
          <w:cs/>
        </w:rPr>
        <w:t>নমো নমো নমো–</w:t>
      </w:r>
    </w:p>
    <w:p w:rsidR="003E3D37" w:rsidRDefault="003E3D37" w:rsidP="003E3D37">
      <w:r>
        <w:rPr>
          <w:rFonts w:cs="Vrinda"/>
          <w:cs/>
        </w:rPr>
        <w:t>তোমার নৃত্য অমিত বিত্ত ভরুক চিত্ত মম।।</w:t>
      </w:r>
    </w:p>
    <w:p w:rsidR="003E3D37" w:rsidRDefault="003E3D37" w:rsidP="003E3D37"/>
    <w:p w:rsidR="003E3D37" w:rsidRDefault="003E3D37" w:rsidP="003E3D37">
      <w:r>
        <w:rPr>
          <w:rFonts w:cs="Vrinda"/>
          <w:cs/>
        </w:rPr>
        <w:t>নৃত্যের বশে সুন্দর হল বিদ্রোহী পরমাণু</w:t>
      </w:r>
      <w:r>
        <w:t>,</w:t>
      </w:r>
    </w:p>
    <w:p w:rsidR="003E3D37" w:rsidRDefault="003E3D37" w:rsidP="003E3D37">
      <w:r>
        <w:rPr>
          <w:rFonts w:cs="Vrinda"/>
          <w:cs/>
        </w:rPr>
        <w:t>পদযুগ ঘিরে জ্যোতিমঞ্জীরে বাজিল চন্দ্র ভানু।</w:t>
      </w:r>
    </w:p>
    <w:p w:rsidR="003E3D37" w:rsidRDefault="003E3D37" w:rsidP="003E3D37">
      <w:r>
        <w:rPr>
          <w:rFonts w:cs="Vrinda"/>
          <w:cs/>
        </w:rPr>
        <w:t>তব নৃত্যের প্রাণবেদনায় বিবশ বিশ্ব জাগে চেতনায়</w:t>
      </w:r>
    </w:p>
    <w:p w:rsidR="003E3D37" w:rsidRDefault="003E3D37" w:rsidP="003E3D37">
      <w:r>
        <w:rPr>
          <w:rFonts w:cs="Vrinda"/>
          <w:cs/>
        </w:rPr>
        <w:t>যুগে যুগে কালে কালে সুরে সুরে তালে তালে</w:t>
      </w:r>
      <w:r>
        <w:t>,</w:t>
      </w:r>
    </w:p>
    <w:p w:rsidR="003E3D37" w:rsidRDefault="003E3D37" w:rsidP="003E3D37">
      <w:r>
        <w:rPr>
          <w:rFonts w:cs="Vrinda"/>
          <w:cs/>
        </w:rPr>
        <w:t>সুখে দুখে হয় তরঙ্গময় তোমার পরমানন্দ হে।।</w:t>
      </w:r>
    </w:p>
    <w:p w:rsidR="003E3D37" w:rsidRDefault="003E3D37" w:rsidP="003E3D37">
      <w:r>
        <w:rPr>
          <w:rFonts w:cs="Vrinda"/>
          <w:cs/>
        </w:rPr>
        <w:t>নমো নমো নমো–</w:t>
      </w:r>
    </w:p>
    <w:p w:rsidR="003E3D37" w:rsidRDefault="003E3D37" w:rsidP="003E3D37">
      <w:r>
        <w:rPr>
          <w:rFonts w:cs="Vrinda"/>
          <w:cs/>
        </w:rPr>
        <w:lastRenderedPageBreak/>
        <w:t>তোমার নৃত্য অমিত বিত্ত ভরুক চিত্ত মম।।</w:t>
      </w:r>
    </w:p>
    <w:p w:rsidR="003E3D37" w:rsidRDefault="003E3D37" w:rsidP="003E3D37"/>
    <w:p w:rsidR="003E3D37" w:rsidRDefault="003E3D37" w:rsidP="003E3D37">
      <w:r>
        <w:rPr>
          <w:rFonts w:cs="Vrinda"/>
          <w:cs/>
        </w:rPr>
        <w:t>মোর সংসারে তাণ্ডব তব কম্পিত জটাজালে।</w:t>
      </w:r>
    </w:p>
    <w:p w:rsidR="003E3D37" w:rsidRDefault="003E3D37" w:rsidP="003E3D37">
      <w:r>
        <w:rPr>
          <w:rFonts w:cs="Vrinda"/>
          <w:cs/>
        </w:rPr>
        <w:t>লোকে লোকে ঘুরে এসেছি তোমার নাচের ঘূর্ণিতালে।</w:t>
      </w:r>
    </w:p>
    <w:p w:rsidR="003E3D37" w:rsidRDefault="003E3D37" w:rsidP="003E3D37">
      <w:r>
        <w:rPr>
          <w:rFonts w:cs="Vrinda"/>
          <w:cs/>
        </w:rPr>
        <w:t>ওগো সন্ন্যাসী</w:t>
      </w:r>
      <w:r>
        <w:t xml:space="preserve">, </w:t>
      </w:r>
      <w:r>
        <w:rPr>
          <w:rFonts w:cs="Vrinda"/>
          <w:cs/>
        </w:rPr>
        <w:t>ওগো সুন্দর</w:t>
      </w:r>
      <w:r>
        <w:t xml:space="preserve">, </w:t>
      </w:r>
      <w:r>
        <w:rPr>
          <w:rFonts w:cs="Vrinda"/>
          <w:cs/>
        </w:rPr>
        <w:t>ওগো শঙ্কর</w:t>
      </w:r>
      <w:r>
        <w:t xml:space="preserve">, </w:t>
      </w:r>
      <w:r>
        <w:rPr>
          <w:rFonts w:cs="Vrinda"/>
          <w:cs/>
        </w:rPr>
        <w:t>হে ভয়ঙ্কর</w:t>
      </w:r>
      <w:r>
        <w:t>,</w:t>
      </w:r>
    </w:p>
    <w:p w:rsidR="003E3D37" w:rsidRDefault="003E3D37" w:rsidP="003E3D37">
      <w:r>
        <w:rPr>
          <w:rFonts w:cs="Vrinda"/>
          <w:cs/>
        </w:rPr>
        <w:t>যুগে যুগে কালে কালে সুরে সুরে তালে তালে</w:t>
      </w:r>
      <w:r>
        <w:t>,</w:t>
      </w:r>
    </w:p>
    <w:p w:rsidR="003E3D37" w:rsidRDefault="003E3D37" w:rsidP="003E3D37">
      <w:r>
        <w:rPr>
          <w:rFonts w:cs="Vrinda"/>
          <w:cs/>
        </w:rPr>
        <w:t>জীবন-মরণ-নাচের ডমরু বাজাও জলদমন্দ্র হে।।</w:t>
      </w:r>
    </w:p>
    <w:p w:rsidR="003E3D37" w:rsidRDefault="003E3D37" w:rsidP="003E3D37">
      <w:r>
        <w:rPr>
          <w:rFonts w:cs="Vrinda"/>
          <w:cs/>
        </w:rPr>
        <w:t>নমো নমো নমো–</w:t>
      </w:r>
    </w:p>
    <w:p w:rsidR="004454A5" w:rsidRDefault="003E3D37" w:rsidP="003E3D37">
      <w:r>
        <w:rPr>
          <w:rFonts w:cs="Vrinda"/>
          <w:cs/>
        </w:rPr>
        <w:t>তোমার নৃত্য অমিত বিত্ত ভরুক চিত্ত মম।।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66E41"/>
    <w:rsid w:val="003E3D37"/>
    <w:rsid w:val="004454A5"/>
    <w:rsid w:val="00866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644D11-CCEA-4899-B31E-0CCB57CA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2018-06-27T07:49:00Z</dcterms:created>
  <dcterms:modified xsi:type="dcterms:W3CDTF">2018-06-27T07:49:00Z</dcterms:modified>
</cp:coreProperties>
</file>