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1C" w:rsidRDefault="00DB081C" w:rsidP="00DB081C">
      <w:r>
        <w:rPr>
          <w:rFonts w:cs="Vrinda"/>
          <w:cs/>
        </w:rPr>
        <w:t>মনে কী দ্বিধা রেখে গেলে চলে</w:t>
      </w:r>
    </w:p>
    <w:p w:rsidR="00DB081C" w:rsidRDefault="00DB081C" w:rsidP="00DB081C">
      <w:r>
        <w:rPr>
          <w:rFonts w:cs="Vrinda"/>
          <w:cs/>
        </w:rPr>
        <w:t>সে দিন ভরা সাঁঝে</w:t>
      </w:r>
      <w:r>
        <w:t>,</w:t>
      </w:r>
    </w:p>
    <w:p w:rsidR="00DB081C" w:rsidRDefault="00DB081C" w:rsidP="00DB081C">
      <w:r>
        <w:rPr>
          <w:rFonts w:cs="Vrinda"/>
          <w:cs/>
        </w:rPr>
        <w:t>যেতে যেতে দুয়ার হতে</w:t>
      </w:r>
    </w:p>
    <w:p w:rsidR="00DB081C" w:rsidRDefault="00DB081C" w:rsidP="00DB081C">
      <w:r>
        <w:rPr>
          <w:rFonts w:cs="Vrinda"/>
          <w:cs/>
        </w:rPr>
        <w:t>কী ভেবে ফিরালে মুখখানি–</w:t>
      </w:r>
    </w:p>
    <w:p w:rsidR="00DB081C" w:rsidRDefault="00DB081C" w:rsidP="00DB081C">
      <w:r>
        <w:rPr>
          <w:rFonts w:cs="Vrinda"/>
          <w:cs/>
        </w:rPr>
        <w:t>কী কথা ছিল যে মনে।।</w:t>
      </w:r>
    </w:p>
    <w:p w:rsidR="00DB081C" w:rsidRDefault="00DB081C" w:rsidP="00DB081C"/>
    <w:p w:rsidR="00DB081C" w:rsidRDefault="00DB081C" w:rsidP="00DB081C">
      <w:r>
        <w:rPr>
          <w:rFonts w:cs="Vrinda"/>
          <w:cs/>
        </w:rPr>
        <w:t>তুমি সে কি হেসে গেলে আঁখিকোণে–</w:t>
      </w:r>
    </w:p>
    <w:p w:rsidR="00DB081C" w:rsidRDefault="00DB081C" w:rsidP="00DB081C">
      <w:r>
        <w:rPr>
          <w:rFonts w:cs="Vrinda"/>
          <w:cs/>
        </w:rPr>
        <w:t>আমি বসে বসে ভাবি নিয়ে কম্পিত হৃদয়খানি</w:t>
      </w:r>
      <w:r>
        <w:t>,</w:t>
      </w:r>
    </w:p>
    <w:p w:rsidR="00DB081C" w:rsidRDefault="00DB081C" w:rsidP="00DB081C">
      <w:r>
        <w:rPr>
          <w:rFonts w:cs="Vrinda"/>
          <w:cs/>
        </w:rPr>
        <w:t>তুমি আছ দূর ভুবনে।।</w:t>
      </w:r>
    </w:p>
    <w:p w:rsidR="00DB081C" w:rsidRDefault="00DB081C" w:rsidP="00DB081C"/>
    <w:p w:rsidR="00DB081C" w:rsidRDefault="00DB081C" w:rsidP="00DB081C">
      <w:r>
        <w:rPr>
          <w:rFonts w:cs="Vrinda"/>
          <w:cs/>
        </w:rPr>
        <w:t>আকাশে উড়িছে বকপাঁতি</w:t>
      </w:r>
      <w:r>
        <w:t>,</w:t>
      </w:r>
    </w:p>
    <w:p w:rsidR="00DB081C" w:rsidRDefault="00DB081C" w:rsidP="00DB081C">
      <w:r>
        <w:rPr>
          <w:rFonts w:cs="Vrinda"/>
          <w:cs/>
        </w:rPr>
        <w:t>বেদনা আমার তারি সাথী।</w:t>
      </w:r>
    </w:p>
    <w:p w:rsidR="00DB081C" w:rsidRDefault="00DB081C" w:rsidP="00DB081C"/>
    <w:p w:rsidR="00DB081C" w:rsidRDefault="00DB081C" w:rsidP="00DB081C">
      <w:r>
        <w:rPr>
          <w:rFonts w:cs="Vrinda"/>
          <w:cs/>
        </w:rPr>
        <w:t>বারেক তোমায় শুধাবারে চাই</w:t>
      </w:r>
    </w:p>
    <w:p w:rsidR="00DB081C" w:rsidRDefault="00DB081C" w:rsidP="00DB081C">
      <w:r>
        <w:rPr>
          <w:rFonts w:cs="Vrinda"/>
          <w:cs/>
        </w:rPr>
        <w:t>বিদায়কালে কী বল নাই</w:t>
      </w:r>
      <w:r>
        <w:t>,</w:t>
      </w:r>
    </w:p>
    <w:p w:rsidR="00DB081C" w:rsidRDefault="00DB081C" w:rsidP="00DB081C">
      <w:r>
        <w:rPr>
          <w:rFonts w:cs="Vrinda"/>
          <w:cs/>
        </w:rPr>
        <w:t>সে কি রয়ে গেল গো</w:t>
      </w:r>
    </w:p>
    <w:p w:rsidR="004454A5" w:rsidRDefault="00DB081C" w:rsidP="00DB081C">
      <w:r>
        <w:rPr>
          <w:rFonts w:cs="Vrinda"/>
          <w:cs/>
        </w:rPr>
        <w:t>সিক্ত যূথীর গন্ধবেদনে।।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68A5"/>
    <w:rsid w:val="004454A5"/>
    <w:rsid w:val="00DA68A5"/>
    <w:rsid w:val="00DB0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4B73B-A35F-4F02-BC6E-B7942A3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2018-06-27T07:55:00Z</dcterms:created>
  <dcterms:modified xsi:type="dcterms:W3CDTF">2018-06-27T07:55:00Z</dcterms:modified>
</cp:coreProperties>
</file>