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307" w:rsidRDefault="003E7307" w:rsidP="003E7307">
      <w:r>
        <w:rPr>
          <w:rFonts w:cs="Vrinda"/>
          <w:cs/>
        </w:rPr>
        <w:t>আমার জীবনপাত্র উচ্ছলিয়া মাধুরী করেছ দান–</w:t>
      </w:r>
    </w:p>
    <w:p w:rsidR="003E7307" w:rsidRDefault="003E7307" w:rsidP="003E7307">
      <w:r>
        <w:rPr>
          <w:rFonts w:cs="Vrinda"/>
          <w:cs/>
        </w:rPr>
        <w:t>তুমি জান নাই</w:t>
      </w:r>
      <w:r>
        <w:t xml:space="preserve">, </w:t>
      </w:r>
      <w:r>
        <w:rPr>
          <w:rFonts w:cs="Vrinda"/>
          <w:cs/>
        </w:rPr>
        <w:t>তুমি জান নাই</w:t>
      </w:r>
      <w:r>
        <w:t>,</w:t>
      </w:r>
    </w:p>
    <w:p w:rsidR="003E7307" w:rsidRDefault="003E7307" w:rsidP="003E7307">
      <w:r>
        <w:rPr>
          <w:rFonts w:cs="Vrinda"/>
          <w:cs/>
        </w:rPr>
        <w:t>তুমি জান নাই তার মূল্যের পরিমাণ।।</w:t>
      </w:r>
    </w:p>
    <w:p w:rsidR="003E7307" w:rsidRDefault="003E7307" w:rsidP="003E7307"/>
    <w:p w:rsidR="003E7307" w:rsidRDefault="003E7307" w:rsidP="003E7307">
      <w:r>
        <w:rPr>
          <w:rFonts w:cs="Vrinda"/>
          <w:cs/>
        </w:rPr>
        <w:t>রজনীগন্ধা অগোচরে যেমন রজনী স্বপনে ভরে সৌরভে</w:t>
      </w:r>
    </w:p>
    <w:p w:rsidR="003E7307" w:rsidRDefault="003E7307" w:rsidP="003E7307">
      <w:r>
        <w:rPr>
          <w:rFonts w:cs="Vrinda"/>
          <w:cs/>
        </w:rPr>
        <w:t>তুমি জান নাই</w:t>
      </w:r>
      <w:r>
        <w:t xml:space="preserve">, </w:t>
      </w:r>
      <w:r>
        <w:rPr>
          <w:rFonts w:cs="Vrinda"/>
          <w:cs/>
        </w:rPr>
        <w:t>তুমি জান নাই</w:t>
      </w:r>
    </w:p>
    <w:p w:rsidR="003E7307" w:rsidRDefault="003E7307" w:rsidP="003E7307">
      <w:r>
        <w:rPr>
          <w:rFonts w:cs="Vrinda"/>
          <w:cs/>
        </w:rPr>
        <w:t>তুমি জান নাই</w:t>
      </w:r>
      <w:r>
        <w:t xml:space="preserve">, </w:t>
      </w:r>
      <w:r>
        <w:rPr>
          <w:rFonts w:cs="Vrinda"/>
          <w:cs/>
        </w:rPr>
        <w:t>মরমে আমার ঢেলেছ তোমার গান।।</w:t>
      </w:r>
    </w:p>
    <w:p w:rsidR="003E7307" w:rsidRDefault="003E7307" w:rsidP="003E7307"/>
    <w:p w:rsidR="003E7307" w:rsidRDefault="003E7307" w:rsidP="003E7307">
      <w:r>
        <w:rPr>
          <w:rFonts w:cs="Vrinda"/>
          <w:cs/>
        </w:rPr>
        <w:t>বিদায় নেবার সময় এবার হলো</w:t>
      </w:r>
    </w:p>
    <w:p w:rsidR="003E7307" w:rsidRDefault="003E7307" w:rsidP="003E7307">
      <w:r>
        <w:rPr>
          <w:rFonts w:cs="Vrinda"/>
          <w:cs/>
        </w:rPr>
        <w:t>প্রসন্ন মুখ তোলো</w:t>
      </w:r>
      <w:r>
        <w:t xml:space="preserve">, </w:t>
      </w:r>
      <w:r>
        <w:rPr>
          <w:rFonts w:cs="Vrinda"/>
          <w:cs/>
        </w:rPr>
        <w:t>মুখ তোলো</w:t>
      </w:r>
      <w:r>
        <w:t xml:space="preserve">, </w:t>
      </w:r>
      <w:r>
        <w:rPr>
          <w:rFonts w:cs="Vrinda"/>
          <w:cs/>
        </w:rPr>
        <w:t>মুখ তোলো।।</w:t>
      </w:r>
    </w:p>
    <w:p w:rsidR="003E7307" w:rsidRDefault="003E7307" w:rsidP="003E7307"/>
    <w:p w:rsidR="003E7307" w:rsidRDefault="003E7307" w:rsidP="003E7307">
      <w:r>
        <w:rPr>
          <w:rFonts w:cs="Vrinda"/>
          <w:cs/>
        </w:rPr>
        <w:t>মধুর মরণে পূর্ণ করিয়া সঁপিয়া যাব প্রাণ চরণে।</w:t>
      </w:r>
    </w:p>
    <w:p w:rsidR="003E7307" w:rsidRDefault="003E7307" w:rsidP="003E7307">
      <w:r>
        <w:rPr>
          <w:rFonts w:cs="Vrinda"/>
          <w:cs/>
        </w:rPr>
        <w:t>যারে জান নাই</w:t>
      </w:r>
      <w:r>
        <w:t xml:space="preserve">, </w:t>
      </w:r>
      <w:r>
        <w:rPr>
          <w:rFonts w:cs="Vrinda"/>
          <w:cs/>
        </w:rPr>
        <w:t>যারে জান নাই</w:t>
      </w:r>
      <w:r>
        <w:t xml:space="preserve">, </w:t>
      </w:r>
      <w:r>
        <w:rPr>
          <w:rFonts w:cs="Vrinda"/>
          <w:cs/>
        </w:rPr>
        <w:t>যারে জান নাই</w:t>
      </w:r>
    </w:p>
    <w:p w:rsidR="004454A5" w:rsidRDefault="003E7307" w:rsidP="003E7307">
      <w:r>
        <w:rPr>
          <w:rFonts w:cs="Vrinda"/>
          <w:cs/>
        </w:rPr>
        <w:t>তার গোপন ব্যথার নীরব রাত্রি হোক আজি অবসান।।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C3D9D"/>
    <w:rsid w:val="003E7307"/>
    <w:rsid w:val="004454A5"/>
    <w:rsid w:val="006C3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A3E88-92E2-4B71-87D1-50981CB5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2018-06-27T07:59:00Z</dcterms:created>
  <dcterms:modified xsi:type="dcterms:W3CDTF">2018-06-27T07:59:00Z</dcterms:modified>
</cp:coreProperties>
</file>