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56B" w:rsidRDefault="003C556B" w:rsidP="003C556B">
      <w:r>
        <w:rPr>
          <w:rFonts w:cs="Vrinda"/>
          <w:cs/>
        </w:rPr>
        <w:t>তুমি হঠাৎ হাওয়ায় ভেসে-আসা ধন</w:t>
      </w:r>
    </w:p>
    <w:p w:rsidR="003C556B" w:rsidRDefault="003C556B" w:rsidP="003C556B">
      <w:r>
        <w:rPr>
          <w:rFonts w:cs="Vrinda"/>
          <w:cs/>
        </w:rPr>
        <w:t>তাই হঠাৎ-পাওয়ায় চমকে ওঠে মন।।</w:t>
      </w:r>
    </w:p>
    <w:p w:rsidR="003C556B" w:rsidRDefault="003C556B" w:rsidP="003C556B"/>
    <w:p w:rsidR="003C556B" w:rsidRDefault="003C556B" w:rsidP="003C556B">
      <w:r>
        <w:rPr>
          <w:rFonts w:cs="Vrinda"/>
          <w:cs/>
        </w:rPr>
        <w:t>গোপন পথে আপন-মনে বাহির হও যে কোন্‌ লগনে</w:t>
      </w:r>
      <w:r>
        <w:t>,</w:t>
      </w:r>
    </w:p>
    <w:p w:rsidR="003C556B" w:rsidRDefault="003C556B" w:rsidP="003C556B">
      <w:r>
        <w:rPr>
          <w:rFonts w:cs="Vrinda"/>
          <w:cs/>
        </w:rPr>
        <w:t>হঠাৎ-গন্ধে মাতাও সমীরণ।।</w:t>
      </w:r>
    </w:p>
    <w:p w:rsidR="003C556B" w:rsidRDefault="003C556B" w:rsidP="003C556B"/>
    <w:p w:rsidR="003C556B" w:rsidRDefault="003C556B" w:rsidP="003C556B">
      <w:r>
        <w:rPr>
          <w:rFonts w:cs="Vrinda"/>
          <w:cs/>
        </w:rPr>
        <w:t>নিত্য যেথায় আনাগোনা হয় না সেথায় চেনাশোনা</w:t>
      </w:r>
    </w:p>
    <w:p w:rsidR="003C556B" w:rsidRDefault="003C556B" w:rsidP="003C556B">
      <w:r>
        <w:rPr>
          <w:rFonts w:cs="Vrinda"/>
          <w:cs/>
        </w:rPr>
        <w:t>উড়িয়ে ধুলো আসছে কতই জন।</w:t>
      </w:r>
    </w:p>
    <w:p w:rsidR="003C556B" w:rsidRDefault="003C556B" w:rsidP="003C556B"/>
    <w:p w:rsidR="003C556B" w:rsidRDefault="003C556B" w:rsidP="003C556B">
      <w:r>
        <w:rPr>
          <w:rFonts w:cs="Vrinda"/>
          <w:cs/>
        </w:rPr>
        <w:t>কখন পথের বাহির থেকে হঠাৎ-বাঁশি যায় যে ডেক</w:t>
      </w:r>
    </w:p>
    <w:p w:rsidR="004454A5" w:rsidRDefault="003C556B" w:rsidP="003C556B">
      <w:r>
        <w:rPr>
          <w:rFonts w:cs="Vrinda"/>
          <w:cs/>
        </w:rPr>
        <w:t>পথহারাকে করে সচেতন।।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C4A03"/>
    <w:rsid w:val="003C556B"/>
    <w:rsid w:val="004454A5"/>
    <w:rsid w:val="00CC4A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2072C-BCD6-41DA-922C-2D778D38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2018-06-27T08:02:00Z</dcterms:created>
  <dcterms:modified xsi:type="dcterms:W3CDTF">2018-06-27T08:02:00Z</dcterms:modified>
</cp:coreProperties>
</file>