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F25" w:rsidRDefault="00C00F25" w:rsidP="00C00F25">
      <w:r>
        <w:rPr>
          <w:rFonts w:cs="Vrinda"/>
          <w:cs/>
        </w:rPr>
        <w:t>নিবিড় ঘন আঁধারে জ্বলিছে ধ্রুবতারা।</w:t>
      </w:r>
    </w:p>
    <w:p w:rsidR="00C00F25" w:rsidRDefault="00C00F25" w:rsidP="00C00F25">
      <w:r>
        <w:rPr>
          <w:rFonts w:cs="Vrinda"/>
          <w:cs/>
        </w:rPr>
        <w:t>মন রে মোর</w:t>
      </w:r>
      <w:r>
        <w:t xml:space="preserve">, </w:t>
      </w:r>
      <w:r>
        <w:rPr>
          <w:rFonts w:cs="Vrinda"/>
          <w:cs/>
        </w:rPr>
        <w:t>পাথারে হোস নে দিশেহারা।।</w:t>
      </w:r>
    </w:p>
    <w:p w:rsidR="00C00F25" w:rsidRDefault="00C00F25" w:rsidP="00C00F25"/>
    <w:p w:rsidR="00C00F25" w:rsidRDefault="00C00F25" w:rsidP="00C00F25">
      <w:r>
        <w:rPr>
          <w:rFonts w:cs="Vrinda"/>
          <w:cs/>
        </w:rPr>
        <w:t>বিষাদে হয়ে ম্রিয়মাণ বন্ধ না করিও গান</w:t>
      </w:r>
    </w:p>
    <w:p w:rsidR="00C00F25" w:rsidRDefault="00C00F25" w:rsidP="00C00F25">
      <w:r>
        <w:rPr>
          <w:rFonts w:cs="Vrinda"/>
          <w:cs/>
        </w:rPr>
        <w:t>সফল করি তোল প্রাণ টুটিয়া মোহকারা।।</w:t>
      </w:r>
    </w:p>
    <w:p w:rsidR="00C00F25" w:rsidRDefault="00C00F25" w:rsidP="00C00F25"/>
    <w:p w:rsidR="00C00F25" w:rsidRDefault="00C00F25" w:rsidP="00C00F25">
      <w:r>
        <w:rPr>
          <w:rFonts w:cs="Vrinda"/>
          <w:cs/>
        </w:rPr>
        <w:t>রাখিও বল জীবনে</w:t>
      </w:r>
      <w:r>
        <w:t xml:space="preserve">, </w:t>
      </w:r>
      <w:r>
        <w:rPr>
          <w:rFonts w:cs="Vrinda"/>
          <w:cs/>
        </w:rPr>
        <w:t>রাখিও চির-আশা</w:t>
      </w:r>
    </w:p>
    <w:p w:rsidR="00C00F25" w:rsidRDefault="00C00F25" w:rsidP="00C00F25">
      <w:r>
        <w:rPr>
          <w:rFonts w:cs="Vrinda"/>
          <w:cs/>
        </w:rPr>
        <w:t>শোভন এই ভুবনে রাখিও ভালোবাসা।</w:t>
      </w:r>
    </w:p>
    <w:p w:rsidR="00C00F25" w:rsidRDefault="00C00F25" w:rsidP="00C00F25"/>
    <w:p w:rsidR="00C00F25" w:rsidRDefault="00C00F25" w:rsidP="00C00F25">
      <w:r>
        <w:rPr>
          <w:rFonts w:cs="Vrinda"/>
          <w:cs/>
        </w:rPr>
        <w:t>সংসারের সুখে দুখে চলিয়া যেও হাসিমুখে</w:t>
      </w:r>
    </w:p>
    <w:p w:rsidR="004454A5" w:rsidRDefault="00C00F25" w:rsidP="00C00F25">
      <w:r>
        <w:rPr>
          <w:rFonts w:cs="Vrinda"/>
          <w:cs/>
        </w:rPr>
        <w:t>ভরিয়া সদা রেখ বুকে তাঁহারই সুধাধারা।।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2D78"/>
    <w:rsid w:val="00142D78"/>
    <w:rsid w:val="004454A5"/>
    <w:rsid w:val="00C00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C835C-4996-4526-83E5-19233C0D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2018-06-27T08:02:00Z</dcterms:created>
  <dcterms:modified xsi:type="dcterms:W3CDTF">2018-06-27T08:02:00Z</dcterms:modified>
</cp:coreProperties>
</file>