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0D" w:rsidRDefault="000B210D" w:rsidP="000B210D">
      <w:r>
        <w:rPr>
          <w:rFonts w:cs="Vrinda"/>
          <w:cs/>
        </w:rPr>
        <w:t>বিশ্ব সাথে যোগে যেথায় বিহারো</w:t>
      </w:r>
    </w:p>
    <w:p w:rsidR="000B210D" w:rsidRDefault="000B210D" w:rsidP="000B210D">
      <w:r>
        <w:rPr>
          <w:rFonts w:cs="Vrinda"/>
          <w:cs/>
        </w:rPr>
        <w:t>সেইখানে যোগ তোমার সাথে আমারও।।</w:t>
      </w:r>
    </w:p>
    <w:p w:rsidR="000B210D" w:rsidRDefault="000B210D" w:rsidP="000B210D"/>
    <w:p w:rsidR="000B210D" w:rsidRDefault="000B210D" w:rsidP="000B210D">
      <w:r>
        <w:rPr>
          <w:rFonts w:cs="Vrinda"/>
          <w:cs/>
        </w:rPr>
        <w:t>নয়কো বনে</w:t>
      </w:r>
      <w:r>
        <w:t xml:space="preserve">, </w:t>
      </w:r>
      <w:r>
        <w:rPr>
          <w:rFonts w:cs="Vrinda"/>
          <w:cs/>
        </w:rPr>
        <w:t>নয় বিজনে নয়কো আমার আপন মনে</w:t>
      </w:r>
    </w:p>
    <w:p w:rsidR="000B210D" w:rsidRDefault="000B210D" w:rsidP="000B210D">
      <w:r>
        <w:rPr>
          <w:rFonts w:cs="Vrinda"/>
          <w:cs/>
        </w:rPr>
        <w:t>সবার যেথায় আপন তুমি</w:t>
      </w:r>
    </w:p>
    <w:p w:rsidR="000B210D" w:rsidRDefault="000B210D" w:rsidP="000B210D">
      <w:r>
        <w:rPr>
          <w:rFonts w:cs="Vrinda"/>
          <w:cs/>
        </w:rPr>
        <w:t>হে প্রিয়</w:t>
      </w:r>
      <w:r>
        <w:t xml:space="preserve">, </w:t>
      </w:r>
      <w:r>
        <w:rPr>
          <w:rFonts w:cs="Vrinda"/>
          <w:cs/>
        </w:rPr>
        <w:t>সেথায় আপন আমারও।।</w:t>
      </w:r>
    </w:p>
    <w:p w:rsidR="000B210D" w:rsidRDefault="000B210D" w:rsidP="000B210D"/>
    <w:p w:rsidR="000B210D" w:rsidRDefault="000B210D" w:rsidP="000B210D">
      <w:r>
        <w:rPr>
          <w:rFonts w:cs="Vrinda"/>
          <w:cs/>
        </w:rPr>
        <w:t>সবার পানে যেথায় বাহু পসারো</w:t>
      </w:r>
    </w:p>
    <w:p w:rsidR="000B210D" w:rsidRDefault="000B210D" w:rsidP="000B210D">
      <w:r>
        <w:rPr>
          <w:rFonts w:cs="Vrinda"/>
          <w:cs/>
        </w:rPr>
        <w:t>সেইখানেতেই প্রেম জাগিবে আমারও।</w:t>
      </w:r>
    </w:p>
    <w:p w:rsidR="000B210D" w:rsidRDefault="000B210D" w:rsidP="000B210D"/>
    <w:p w:rsidR="000B210D" w:rsidRDefault="000B210D" w:rsidP="000B210D">
      <w:r>
        <w:rPr>
          <w:rFonts w:cs="Vrinda"/>
          <w:cs/>
        </w:rPr>
        <w:t>গোপনে প্রেম রয় না ঘরে</w:t>
      </w:r>
    </w:p>
    <w:p w:rsidR="000B210D" w:rsidRDefault="000B210D" w:rsidP="000B210D">
      <w:r>
        <w:rPr>
          <w:rFonts w:cs="Vrinda"/>
          <w:cs/>
        </w:rPr>
        <w:t>আলোর মতো ছড়িয়ে পড়ে</w:t>
      </w:r>
    </w:p>
    <w:p w:rsidR="000B210D" w:rsidRDefault="000B210D" w:rsidP="000B210D">
      <w:r>
        <w:rPr>
          <w:rFonts w:cs="Vrinda"/>
          <w:cs/>
        </w:rPr>
        <w:t>সবার তুমি আনন্দধন</w:t>
      </w:r>
    </w:p>
    <w:p w:rsidR="004454A5" w:rsidRDefault="000B210D" w:rsidP="000B210D">
      <w:r>
        <w:rPr>
          <w:rFonts w:cs="Vrinda"/>
          <w:cs/>
        </w:rPr>
        <w:t>হে প্রিয়</w:t>
      </w:r>
      <w:r>
        <w:t xml:space="preserve">, </w:t>
      </w:r>
      <w:r>
        <w:rPr>
          <w:rFonts w:cs="Vrinda"/>
          <w:cs/>
        </w:rPr>
        <w:t>আনন্দ সেই আমারও।।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1295A"/>
    <w:rsid w:val="000B210D"/>
    <w:rsid w:val="004454A5"/>
    <w:rsid w:val="00A12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C05A9-F642-45DA-B90D-5D6B2A36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2018-06-27T08:05:00Z</dcterms:created>
  <dcterms:modified xsi:type="dcterms:W3CDTF">2018-06-27T08:05:00Z</dcterms:modified>
</cp:coreProperties>
</file>