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A9" w:rsidRDefault="009A01A9" w:rsidP="009A01A9">
      <w:r>
        <w:rPr>
          <w:rFonts w:cs="Vrinda"/>
          <w:cs/>
        </w:rPr>
        <w:t>নিশীথে কী কয়ে গেল মনে</w:t>
      </w:r>
    </w:p>
    <w:p w:rsidR="009A01A9" w:rsidRDefault="009A01A9" w:rsidP="009A01A9">
      <w:r>
        <w:rPr>
          <w:rFonts w:cs="Vrinda"/>
          <w:cs/>
        </w:rPr>
        <w:t>কী জানি</w:t>
      </w:r>
      <w:r>
        <w:t xml:space="preserve">, </w:t>
      </w:r>
      <w:r>
        <w:rPr>
          <w:rFonts w:cs="Vrinda"/>
          <w:cs/>
        </w:rPr>
        <w:t>কী জানি।</w:t>
      </w:r>
    </w:p>
    <w:p w:rsidR="009A01A9" w:rsidRDefault="009A01A9" w:rsidP="009A01A9"/>
    <w:p w:rsidR="009A01A9" w:rsidRDefault="009A01A9" w:rsidP="009A01A9">
      <w:r>
        <w:rPr>
          <w:rFonts w:cs="Vrinda"/>
          <w:cs/>
        </w:rPr>
        <w:t>সে কি ঘুমে</w:t>
      </w:r>
      <w:r>
        <w:t xml:space="preserve">, </w:t>
      </w:r>
      <w:r>
        <w:rPr>
          <w:rFonts w:cs="Vrinda"/>
          <w:cs/>
        </w:rPr>
        <w:t>সে কি জাগরণে</w:t>
      </w:r>
    </w:p>
    <w:p w:rsidR="009A01A9" w:rsidRDefault="009A01A9" w:rsidP="009A01A9">
      <w:r>
        <w:rPr>
          <w:rFonts w:cs="Vrinda"/>
          <w:cs/>
        </w:rPr>
        <w:t>কী জানি</w:t>
      </w:r>
      <w:r>
        <w:t xml:space="preserve">, </w:t>
      </w:r>
      <w:r>
        <w:rPr>
          <w:rFonts w:cs="Vrinda"/>
          <w:cs/>
        </w:rPr>
        <w:t>কী জানি।।</w:t>
      </w:r>
    </w:p>
    <w:p w:rsidR="009A01A9" w:rsidRDefault="009A01A9" w:rsidP="009A01A9"/>
    <w:p w:rsidR="009A01A9" w:rsidRDefault="009A01A9" w:rsidP="009A01A9">
      <w:r>
        <w:rPr>
          <w:rFonts w:cs="Vrinda"/>
          <w:cs/>
        </w:rPr>
        <w:t>নানা কাজে নানা মতে</w:t>
      </w:r>
    </w:p>
    <w:p w:rsidR="009A01A9" w:rsidRDefault="009A01A9" w:rsidP="009A01A9">
      <w:r>
        <w:rPr>
          <w:rFonts w:cs="Vrinda"/>
          <w:cs/>
        </w:rPr>
        <w:t>ফিরি ঘরে</w:t>
      </w:r>
      <w:r>
        <w:t xml:space="preserve">, </w:t>
      </w:r>
      <w:r>
        <w:rPr>
          <w:rFonts w:cs="Vrinda"/>
          <w:cs/>
        </w:rPr>
        <w:t>ফিরি পথে–</w:t>
      </w:r>
    </w:p>
    <w:p w:rsidR="009A01A9" w:rsidRDefault="009A01A9" w:rsidP="009A01A9">
      <w:r>
        <w:rPr>
          <w:rFonts w:cs="Vrinda"/>
          <w:cs/>
        </w:rPr>
        <w:t>সে কথা কি অগোচরে</w:t>
      </w:r>
    </w:p>
    <w:p w:rsidR="009A01A9" w:rsidRDefault="009A01A9" w:rsidP="009A01A9">
      <w:r>
        <w:rPr>
          <w:rFonts w:cs="Vrinda"/>
          <w:cs/>
        </w:rPr>
        <w:t>বাজে ক্ষণে ক্ষণে।</w:t>
      </w:r>
    </w:p>
    <w:p w:rsidR="009A01A9" w:rsidRDefault="009A01A9" w:rsidP="009A01A9">
      <w:r>
        <w:rPr>
          <w:rFonts w:cs="Vrinda"/>
          <w:cs/>
        </w:rPr>
        <w:t>কী জানি</w:t>
      </w:r>
      <w:r>
        <w:t xml:space="preserve">, </w:t>
      </w:r>
      <w:r>
        <w:rPr>
          <w:rFonts w:cs="Vrinda"/>
          <w:cs/>
        </w:rPr>
        <w:t>কী জানি।।</w:t>
      </w:r>
    </w:p>
    <w:p w:rsidR="009A01A9" w:rsidRDefault="009A01A9" w:rsidP="009A01A9"/>
    <w:p w:rsidR="009A01A9" w:rsidRDefault="009A01A9" w:rsidP="009A01A9">
      <w:r>
        <w:rPr>
          <w:rFonts w:cs="Vrinda"/>
          <w:cs/>
        </w:rPr>
        <w:t>সে কথা কি</w:t>
      </w:r>
    </w:p>
    <w:p w:rsidR="009A01A9" w:rsidRDefault="009A01A9" w:rsidP="009A01A9">
      <w:r>
        <w:rPr>
          <w:rFonts w:cs="Vrinda"/>
          <w:cs/>
        </w:rPr>
        <w:t>অকারণে ব্যথিছে হৃদয়</w:t>
      </w:r>
      <w:r>
        <w:t>,</w:t>
      </w:r>
    </w:p>
    <w:p w:rsidR="009A01A9" w:rsidRDefault="009A01A9" w:rsidP="009A01A9">
      <w:r>
        <w:rPr>
          <w:rFonts w:cs="Vrinda"/>
          <w:cs/>
        </w:rPr>
        <w:t>একি ভয়</w:t>
      </w:r>
      <w:r>
        <w:t xml:space="preserve">, </w:t>
      </w:r>
      <w:r>
        <w:rPr>
          <w:rFonts w:cs="Vrinda"/>
          <w:cs/>
        </w:rPr>
        <w:t>একি জয়।</w:t>
      </w:r>
    </w:p>
    <w:p w:rsidR="009A01A9" w:rsidRDefault="009A01A9" w:rsidP="009A01A9"/>
    <w:p w:rsidR="009A01A9" w:rsidRDefault="009A01A9" w:rsidP="009A01A9">
      <w:r>
        <w:rPr>
          <w:rFonts w:cs="Vrinda"/>
          <w:cs/>
        </w:rPr>
        <w:t>সে কথা কি</w:t>
      </w:r>
    </w:p>
    <w:p w:rsidR="009A01A9" w:rsidRDefault="009A01A9" w:rsidP="009A01A9">
      <w:r>
        <w:rPr>
          <w:rFonts w:cs="Vrinda"/>
          <w:cs/>
        </w:rPr>
        <w:t>কানে কানে বারে বারে কয়</w:t>
      </w:r>
    </w:p>
    <w:p w:rsidR="009A01A9" w:rsidRDefault="009A01A9" w:rsidP="009A01A9">
      <w:r>
        <w:rPr>
          <w:rFonts w:cs="Vrinda"/>
          <w:cs/>
        </w:rPr>
        <w:t>আর নয়’ ‘আর নয়’।</w:t>
      </w:r>
    </w:p>
    <w:p w:rsidR="009A01A9" w:rsidRDefault="009A01A9" w:rsidP="009A01A9"/>
    <w:p w:rsidR="009A01A9" w:rsidRDefault="009A01A9" w:rsidP="009A01A9">
      <w:r>
        <w:rPr>
          <w:rFonts w:cs="Vrinda"/>
          <w:cs/>
        </w:rPr>
        <w:t>সে কথা কি নানা সুরে</w:t>
      </w:r>
    </w:p>
    <w:p w:rsidR="009A01A9" w:rsidRDefault="009A01A9" w:rsidP="009A01A9">
      <w:r>
        <w:rPr>
          <w:rFonts w:cs="Vrinda"/>
          <w:cs/>
        </w:rPr>
        <w:t>বলে মোরে ‘চলো দূরে’–</w:t>
      </w:r>
    </w:p>
    <w:p w:rsidR="009A01A9" w:rsidRDefault="009A01A9" w:rsidP="009A01A9">
      <w:r>
        <w:rPr>
          <w:rFonts w:cs="Vrinda"/>
          <w:cs/>
        </w:rPr>
        <w:t>সে কি বাজে বুকে মম</w:t>
      </w:r>
      <w:r>
        <w:t>,</w:t>
      </w:r>
    </w:p>
    <w:p w:rsidR="009A01A9" w:rsidRDefault="009A01A9" w:rsidP="009A01A9">
      <w:r>
        <w:rPr>
          <w:rFonts w:cs="Vrinda"/>
          <w:cs/>
        </w:rPr>
        <w:lastRenderedPageBreak/>
        <w:t>বাজে কি গগনে।</w:t>
      </w:r>
    </w:p>
    <w:p w:rsidR="004454A5" w:rsidRDefault="009A01A9" w:rsidP="009A01A9">
      <w:r>
        <w:rPr>
          <w:rFonts w:cs="Vrinda"/>
          <w:cs/>
        </w:rPr>
        <w:t>কী জানি</w:t>
      </w:r>
      <w:r>
        <w:t xml:space="preserve">, </w:t>
      </w:r>
      <w:r>
        <w:rPr>
          <w:rFonts w:cs="Vrinda"/>
          <w:cs/>
        </w:rPr>
        <w:t>কী জানি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1610"/>
    <w:rsid w:val="004454A5"/>
    <w:rsid w:val="009A01A9"/>
    <w:rsid w:val="00BD1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6E75-D8E9-4A38-BFFB-D182C1CA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2018-06-27T08:07:00Z</dcterms:created>
  <dcterms:modified xsi:type="dcterms:W3CDTF">2018-06-27T08:07:00Z</dcterms:modified>
</cp:coreProperties>
</file>