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0CB" w:rsidRDefault="00EA70CB" w:rsidP="00EA70CB">
      <w:r>
        <w:rPr>
          <w:rFonts w:cs="Vrinda"/>
          <w:cs/>
        </w:rPr>
        <w:t>শেষ নাহি যে</w:t>
      </w:r>
    </w:p>
    <w:p w:rsidR="00EA70CB" w:rsidRDefault="00EA70CB" w:rsidP="00EA70CB">
      <w:r>
        <w:rPr>
          <w:rFonts w:cs="Vrinda"/>
          <w:cs/>
        </w:rPr>
        <w:t>শেষ কথা কে বলবে।।</w:t>
      </w:r>
    </w:p>
    <w:p w:rsidR="00EA70CB" w:rsidRDefault="00EA70CB" w:rsidP="00EA70CB">
      <w:r>
        <w:rPr>
          <w:rFonts w:cs="Vrinda"/>
          <w:cs/>
        </w:rPr>
        <w:t>আঘাত হয়ে দেখা দিল</w:t>
      </w:r>
    </w:p>
    <w:p w:rsidR="00EA70CB" w:rsidRDefault="00EA70CB" w:rsidP="00EA70CB">
      <w:r>
        <w:rPr>
          <w:rFonts w:cs="Vrinda"/>
          <w:cs/>
        </w:rPr>
        <w:t>আগুন হয়ে</w:t>
      </w:r>
    </w:p>
    <w:p w:rsidR="00EA70CB" w:rsidRDefault="00EA70CB" w:rsidP="00EA70CB">
      <w:r>
        <w:rPr>
          <w:rFonts w:cs="Vrinda"/>
          <w:cs/>
        </w:rPr>
        <w:t>আগুন হয়ে জ্বলবে।।</w:t>
      </w:r>
    </w:p>
    <w:p w:rsidR="00EA70CB" w:rsidRDefault="00EA70CB" w:rsidP="00EA70CB"/>
    <w:p w:rsidR="00EA70CB" w:rsidRDefault="00EA70CB" w:rsidP="00EA70CB">
      <w:r>
        <w:rPr>
          <w:rFonts w:cs="Vrinda"/>
          <w:cs/>
        </w:rPr>
        <w:t>সাঙ্গ হলে মেঘের পালা</w:t>
      </w:r>
    </w:p>
    <w:p w:rsidR="00EA70CB" w:rsidRDefault="00EA70CB" w:rsidP="00EA70CB">
      <w:r>
        <w:rPr>
          <w:rFonts w:cs="Vrinda"/>
          <w:cs/>
        </w:rPr>
        <w:t>শুরু হবে বৃষ্টি-ঢালা।।</w:t>
      </w:r>
    </w:p>
    <w:p w:rsidR="00EA70CB" w:rsidRDefault="00EA70CB" w:rsidP="00EA70CB">
      <w:r>
        <w:rPr>
          <w:rFonts w:cs="Vrinda"/>
          <w:cs/>
        </w:rPr>
        <w:t>বরফ-জমা সারা হলে</w:t>
      </w:r>
    </w:p>
    <w:p w:rsidR="00EA70CB" w:rsidRDefault="00EA70CB" w:rsidP="00EA70CB">
      <w:r>
        <w:rPr>
          <w:rFonts w:cs="Vrinda"/>
          <w:cs/>
        </w:rPr>
        <w:t>নদী হয়ে</w:t>
      </w:r>
    </w:p>
    <w:p w:rsidR="00EA70CB" w:rsidRDefault="00EA70CB" w:rsidP="00EA70CB">
      <w:r>
        <w:rPr>
          <w:rFonts w:cs="Vrinda"/>
          <w:cs/>
        </w:rPr>
        <w:t>নদী হয়ে গলবে।।</w:t>
      </w:r>
    </w:p>
    <w:p w:rsidR="00EA70CB" w:rsidRDefault="00EA70CB" w:rsidP="00EA70CB"/>
    <w:p w:rsidR="00EA70CB" w:rsidRDefault="00EA70CB" w:rsidP="00EA70CB">
      <w:r>
        <w:rPr>
          <w:rFonts w:cs="Vrinda"/>
          <w:cs/>
        </w:rPr>
        <w:t>ফুরায় যা তা</w:t>
      </w:r>
    </w:p>
    <w:p w:rsidR="00EA70CB" w:rsidRDefault="00EA70CB" w:rsidP="00EA70CB">
      <w:r>
        <w:rPr>
          <w:rFonts w:cs="Vrinda"/>
          <w:cs/>
        </w:rPr>
        <w:t>ফুরায় শুধু চোখে।।</w:t>
      </w:r>
    </w:p>
    <w:p w:rsidR="00EA70CB" w:rsidRDefault="00EA70CB" w:rsidP="00EA70CB">
      <w:r>
        <w:rPr>
          <w:rFonts w:cs="Vrinda"/>
          <w:cs/>
        </w:rPr>
        <w:t>অন্ধকারের পেরিয়ে দুয়ার</w:t>
      </w:r>
    </w:p>
    <w:p w:rsidR="00EA70CB" w:rsidRDefault="00EA70CB" w:rsidP="00EA70CB">
      <w:r>
        <w:rPr>
          <w:rFonts w:cs="Vrinda"/>
          <w:cs/>
        </w:rPr>
        <w:t>যায় চলে আলোকে।</w:t>
      </w:r>
    </w:p>
    <w:p w:rsidR="00EA70CB" w:rsidRDefault="00EA70CB" w:rsidP="00EA70CB">
      <w:r>
        <w:rPr>
          <w:rFonts w:cs="Vrinda"/>
          <w:cs/>
        </w:rPr>
        <w:t>পুরাতনের হৃদয় টুটে</w:t>
      </w:r>
    </w:p>
    <w:p w:rsidR="00EA70CB" w:rsidRDefault="00EA70CB" w:rsidP="00EA70CB">
      <w:r>
        <w:rPr>
          <w:rFonts w:cs="Vrinda"/>
          <w:cs/>
        </w:rPr>
        <w:t>আপনি নূতন উঠবে ফুটে।।</w:t>
      </w:r>
    </w:p>
    <w:p w:rsidR="00EA70CB" w:rsidRDefault="00EA70CB" w:rsidP="00EA70CB">
      <w:r>
        <w:rPr>
          <w:rFonts w:cs="Vrinda"/>
          <w:cs/>
        </w:rPr>
        <w:t>জীবনে ফুল ফোটা হলে</w:t>
      </w:r>
    </w:p>
    <w:p w:rsidR="004454A5" w:rsidRDefault="00EA70CB" w:rsidP="00EA70CB">
      <w:r>
        <w:rPr>
          <w:rFonts w:cs="Vrinda"/>
          <w:cs/>
        </w:rPr>
        <w:t>মরণে ফল ফলবে।।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25247"/>
    <w:rsid w:val="004454A5"/>
    <w:rsid w:val="00A25247"/>
    <w:rsid w:val="00EA70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A4A38-4ED4-4A65-91D9-F5169305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2018-06-27T08:07:00Z</dcterms:created>
  <dcterms:modified xsi:type="dcterms:W3CDTF">2018-06-27T08:07:00Z</dcterms:modified>
</cp:coreProperties>
</file>