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4AC" w:rsidRDefault="00EF54AC" w:rsidP="00EF54AC">
      <w:r>
        <w:rPr>
          <w:rFonts w:cs="Vrinda"/>
          <w:cs/>
        </w:rPr>
        <w:t>এসো</w:t>
      </w:r>
      <w:r>
        <w:t xml:space="preserve">, </w:t>
      </w:r>
      <w:r>
        <w:rPr>
          <w:rFonts w:cs="Vrinda"/>
          <w:cs/>
        </w:rPr>
        <w:t>এসো</w:t>
      </w:r>
      <w:r>
        <w:t xml:space="preserve">, </w:t>
      </w:r>
      <w:r>
        <w:rPr>
          <w:rFonts w:cs="Vrinda"/>
          <w:cs/>
        </w:rPr>
        <w:t>এসো হে বৈশাখ</w:t>
      </w:r>
    </w:p>
    <w:p w:rsidR="00EF54AC" w:rsidRDefault="00EF54AC" w:rsidP="00EF54AC">
      <w:r>
        <w:rPr>
          <w:rFonts w:cs="Vrinda"/>
          <w:cs/>
        </w:rPr>
        <w:t>তাপসনিশ্বাসবায়ে মুমূর্ষুরে দাও উড়ায়ে</w:t>
      </w:r>
      <w:r>
        <w:t>,</w:t>
      </w:r>
    </w:p>
    <w:p w:rsidR="00EF54AC" w:rsidRDefault="00EF54AC" w:rsidP="00EF54AC">
      <w:r>
        <w:rPr>
          <w:rFonts w:cs="Vrinda"/>
          <w:cs/>
        </w:rPr>
        <w:t>বৎসরের আবর্জনা দূর হয়ে যাক</w:t>
      </w:r>
    </w:p>
    <w:p w:rsidR="00EF54AC" w:rsidRDefault="00EF54AC" w:rsidP="00EF54AC">
      <w:r>
        <w:rPr>
          <w:rFonts w:cs="Vrinda"/>
          <w:cs/>
        </w:rPr>
        <w:t>যাক পুরাতন স্মৃতি</w:t>
      </w:r>
      <w:r>
        <w:t xml:space="preserve">, </w:t>
      </w:r>
      <w:r>
        <w:rPr>
          <w:rFonts w:cs="Vrinda"/>
          <w:cs/>
        </w:rPr>
        <w:t>যাক ভুলে যাওয়া গীতি</w:t>
      </w:r>
      <w:r>
        <w:t>,</w:t>
      </w:r>
    </w:p>
    <w:p w:rsidR="00EF54AC" w:rsidRDefault="00EF54AC" w:rsidP="00EF54AC">
      <w:r>
        <w:rPr>
          <w:rFonts w:cs="Vrinda"/>
          <w:cs/>
        </w:rPr>
        <w:t>অশ্রুবাষ্প সুদূরে মিলাক।</w:t>
      </w:r>
    </w:p>
    <w:p w:rsidR="00EF54AC" w:rsidRDefault="00EF54AC" w:rsidP="00EF54AC">
      <w:r>
        <w:rPr>
          <w:rFonts w:cs="Vrinda"/>
          <w:cs/>
        </w:rPr>
        <w:t>মুছে যাক গ্লানি</w:t>
      </w:r>
      <w:r>
        <w:t xml:space="preserve">, </w:t>
      </w:r>
      <w:r>
        <w:rPr>
          <w:rFonts w:cs="Vrinda"/>
          <w:cs/>
        </w:rPr>
        <w:t>ঘুচে যাক জরা</w:t>
      </w:r>
      <w:r>
        <w:t>,</w:t>
      </w:r>
    </w:p>
    <w:p w:rsidR="00EF54AC" w:rsidRDefault="00EF54AC" w:rsidP="00EF54AC">
      <w:r>
        <w:rPr>
          <w:rFonts w:cs="Vrinda"/>
          <w:cs/>
        </w:rPr>
        <w:t>অগ্নিস্নানে শুচি হোক ধরা</w:t>
      </w:r>
    </w:p>
    <w:p w:rsidR="00EF54AC" w:rsidRDefault="00EF54AC" w:rsidP="00EF54AC">
      <w:r>
        <w:rPr>
          <w:rFonts w:cs="Vrinda"/>
          <w:cs/>
        </w:rPr>
        <w:t>রসের আবেশরাশি শুষ্ক করি দাও আসি</w:t>
      </w:r>
      <w:r>
        <w:t>,</w:t>
      </w:r>
    </w:p>
    <w:p w:rsidR="00EF54AC" w:rsidRDefault="00EF54AC" w:rsidP="00EF54AC">
      <w:r>
        <w:rPr>
          <w:rFonts w:cs="Vrinda"/>
          <w:cs/>
        </w:rPr>
        <w:t>আনো আনো আনো তব প্রলয়ের শাঁখ</w:t>
      </w:r>
    </w:p>
    <w:p w:rsidR="004454A5" w:rsidRDefault="00EF54AC" w:rsidP="00EF54AC">
      <w:r>
        <w:rPr>
          <w:rFonts w:cs="Vrinda"/>
          <w:cs/>
        </w:rPr>
        <w:t>মায়ার কুজ্ঝটিজাল যাক দূরে যাক।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33B31"/>
    <w:rsid w:val="004454A5"/>
    <w:rsid w:val="00733B31"/>
    <w:rsid w:val="00EF5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0A818-0CE1-4335-8614-C33E2239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2018-06-27T08:34:00Z</dcterms:created>
  <dcterms:modified xsi:type="dcterms:W3CDTF">2018-06-27T08:34:00Z</dcterms:modified>
</cp:coreProperties>
</file>