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B92" w:rsidRDefault="00C44B92" w:rsidP="00C44B92">
      <w:r>
        <w:rPr>
          <w:rFonts w:cs="Vrinda"/>
          <w:cs/>
        </w:rPr>
        <w:t>মায়বন বিহারিনী হরিণী</w:t>
      </w:r>
    </w:p>
    <w:p w:rsidR="00C44B92" w:rsidRDefault="00C44B92" w:rsidP="00C44B92">
      <w:r>
        <w:rPr>
          <w:rFonts w:cs="Vrinda"/>
          <w:cs/>
        </w:rPr>
        <w:t>গহন স্বপন সঞ্চারিনী</w:t>
      </w:r>
    </w:p>
    <w:p w:rsidR="00C44B92" w:rsidRDefault="00C44B92" w:rsidP="00C44B92">
      <w:r>
        <w:rPr>
          <w:rFonts w:cs="Vrinda"/>
          <w:cs/>
        </w:rPr>
        <w:t>কেন তারে ধরিবারে করি পণ</w:t>
      </w:r>
    </w:p>
    <w:p w:rsidR="00C44B92" w:rsidRDefault="00C44B92" w:rsidP="00C44B92">
      <w:r>
        <w:rPr>
          <w:rFonts w:cs="Vrinda"/>
          <w:cs/>
        </w:rPr>
        <w:t>অকারণ</w:t>
      </w:r>
    </w:p>
    <w:p w:rsidR="00C44B92" w:rsidRDefault="00C44B92" w:rsidP="00C44B92">
      <w:r>
        <w:rPr>
          <w:rFonts w:cs="Vrinda"/>
          <w:cs/>
        </w:rPr>
        <w:t>মায়াবন বিহারিনী</w:t>
      </w:r>
    </w:p>
    <w:p w:rsidR="00C44B92" w:rsidRDefault="00C44B92" w:rsidP="00C44B92"/>
    <w:p w:rsidR="00C44B92" w:rsidRDefault="00C44B92" w:rsidP="00C44B92">
      <w:r>
        <w:rPr>
          <w:rFonts w:cs="Vrinda"/>
          <w:cs/>
        </w:rPr>
        <w:t>থাক থাক নিজ মনে দূরেতে</w:t>
      </w:r>
    </w:p>
    <w:p w:rsidR="00C44B92" w:rsidRDefault="00C44B92" w:rsidP="00C44B92">
      <w:r>
        <w:rPr>
          <w:rFonts w:cs="Vrinda"/>
          <w:cs/>
        </w:rPr>
        <w:t>আমি শুধু বাসরীর সুরেতে</w:t>
      </w:r>
    </w:p>
    <w:p w:rsidR="00C44B92" w:rsidRDefault="00C44B92" w:rsidP="00C44B92">
      <w:r>
        <w:rPr>
          <w:rFonts w:cs="Vrinda"/>
          <w:cs/>
        </w:rPr>
        <w:t>পরশ করিব ওর তন মন</w:t>
      </w:r>
    </w:p>
    <w:p w:rsidR="00C44B92" w:rsidRDefault="00C44B92" w:rsidP="00C44B92">
      <w:r>
        <w:rPr>
          <w:rFonts w:cs="Vrinda"/>
          <w:cs/>
        </w:rPr>
        <w:t>অকারণ</w:t>
      </w:r>
    </w:p>
    <w:p w:rsidR="00C44B92" w:rsidRDefault="00C44B92" w:rsidP="00C44B92">
      <w:r>
        <w:rPr>
          <w:rFonts w:cs="Vrinda"/>
          <w:cs/>
        </w:rPr>
        <w:t>মায়াবন বিহারিনী</w:t>
      </w:r>
    </w:p>
    <w:p w:rsidR="00C44B92" w:rsidRDefault="00C44B92" w:rsidP="00C44B92"/>
    <w:p w:rsidR="00C44B92" w:rsidRDefault="00C44B92" w:rsidP="00C44B92">
      <w:r>
        <w:rPr>
          <w:rFonts w:cs="Vrinda"/>
          <w:cs/>
        </w:rPr>
        <w:t>চমকিবে ফাগুনেরো পবনে</w:t>
      </w:r>
    </w:p>
    <w:p w:rsidR="00C44B92" w:rsidRDefault="00C44B92" w:rsidP="00C44B92">
      <w:r>
        <w:rPr>
          <w:rFonts w:cs="Vrinda"/>
          <w:cs/>
        </w:rPr>
        <w:t>বসিবে আকাশবাণী শ্রবনে</w:t>
      </w:r>
    </w:p>
    <w:p w:rsidR="00C44B92" w:rsidRDefault="00C44B92" w:rsidP="00C44B92">
      <w:r>
        <w:rPr>
          <w:rFonts w:cs="Vrinda"/>
          <w:cs/>
        </w:rPr>
        <w:t>চমকিবে ফাগুনেরো পবনে</w:t>
      </w:r>
    </w:p>
    <w:p w:rsidR="00C44B92" w:rsidRDefault="00C44B92" w:rsidP="00C44B92">
      <w:r>
        <w:rPr>
          <w:rFonts w:cs="Vrinda"/>
          <w:cs/>
        </w:rPr>
        <w:t>চিত্ত আগুনে হবে অনুভব</w:t>
      </w:r>
    </w:p>
    <w:p w:rsidR="00C44B92" w:rsidRDefault="00C44B92" w:rsidP="00C44B92">
      <w:r>
        <w:rPr>
          <w:rFonts w:cs="Vrinda"/>
          <w:cs/>
        </w:rPr>
        <w:t>অকারণ</w:t>
      </w:r>
    </w:p>
    <w:p w:rsidR="00C44B92" w:rsidRDefault="00C44B92" w:rsidP="00C44B92"/>
    <w:p w:rsidR="00C44B92" w:rsidRDefault="00C44B92" w:rsidP="00C44B92">
      <w:r>
        <w:rPr>
          <w:rFonts w:cs="Vrinda"/>
          <w:cs/>
        </w:rPr>
        <w:t>দূর হতে আমি তারে সাধিব</w:t>
      </w:r>
    </w:p>
    <w:p w:rsidR="00C44B92" w:rsidRDefault="00C44B92" w:rsidP="00C44B92">
      <w:r>
        <w:rPr>
          <w:rFonts w:cs="Vrinda"/>
          <w:cs/>
        </w:rPr>
        <w:t>গোপনে বিরহ ডোরে বাধিব</w:t>
      </w:r>
    </w:p>
    <w:p w:rsidR="00C44B92" w:rsidRDefault="00C44B92" w:rsidP="00C44B92"/>
    <w:p w:rsidR="00C44B92" w:rsidRDefault="00C44B92" w:rsidP="00C44B92">
      <w:r>
        <w:rPr>
          <w:rFonts w:cs="Vrinda"/>
          <w:cs/>
        </w:rPr>
        <w:t>বাধনবিহীন সেই যে বাঁধন</w:t>
      </w:r>
    </w:p>
    <w:p w:rsidR="00C44B92" w:rsidRDefault="00C44B92" w:rsidP="00C44B92">
      <w:r>
        <w:rPr>
          <w:rFonts w:cs="Vrinda"/>
          <w:cs/>
        </w:rPr>
        <w:t>অকারণ</w:t>
      </w:r>
    </w:p>
    <w:p w:rsidR="00C44B92" w:rsidRDefault="00C44B92" w:rsidP="00C44B92">
      <w:r>
        <w:rPr>
          <w:rFonts w:cs="Vrinda"/>
          <w:cs/>
        </w:rPr>
        <w:lastRenderedPageBreak/>
        <w:t>মায়াবন বিহারিনী</w:t>
      </w:r>
    </w:p>
    <w:p w:rsidR="00C44B92" w:rsidRDefault="00C44B92" w:rsidP="00C44B92"/>
    <w:p w:rsidR="00C44B92" w:rsidRDefault="00C44B92" w:rsidP="00C44B92">
      <w:r>
        <w:rPr>
          <w:rFonts w:cs="Vrinda"/>
          <w:cs/>
        </w:rPr>
        <w:t>মায়বন বিহারিনী হরিণী</w:t>
      </w:r>
    </w:p>
    <w:p w:rsidR="00C44B92" w:rsidRDefault="00C44B92" w:rsidP="00C44B92">
      <w:r>
        <w:rPr>
          <w:rFonts w:cs="Vrinda"/>
          <w:cs/>
        </w:rPr>
        <w:t>গহন স্বপন সঞ্চারিনী</w:t>
      </w:r>
    </w:p>
    <w:p w:rsidR="00C44B92" w:rsidRDefault="00C44B92" w:rsidP="00C44B92">
      <w:r>
        <w:rPr>
          <w:rFonts w:cs="Vrinda"/>
          <w:cs/>
        </w:rPr>
        <w:t>কেন তারে ধরিবারে করি পন</w:t>
      </w:r>
    </w:p>
    <w:p w:rsidR="00C44B92" w:rsidRDefault="00C44B92" w:rsidP="00C44B92">
      <w:r>
        <w:rPr>
          <w:rFonts w:cs="Vrinda"/>
          <w:cs/>
        </w:rPr>
        <w:t>অকারণ</w:t>
      </w:r>
    </w:p>
    <w:p w:rsidR="004454A5" w:rsidRDefault="00C44B92" w:rsidP="00C44B92">
      <w:r>
        <w:rPr>
          <w:rFonts w:cs="Vrinda"/>
          <w:cs/>
        </w:rPr>
        <w:t>মায়াবন বিহারিনী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15401"/>
    <w:rsid w:val="004454A5"/>
    <w:rsid w:val="00915401"/>
    <w:rsid w:val="00C44B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EF9C4-224A-4BAF-9FB5-92466855E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2018-06-27T08:37:00Z</dcterms:created>
  <dcterms:modified xsi:type="dcterms:W3CDTF">2018-06-27T08:37:00Z</dcterms:modified>
</cp:coreProperties>
</file>