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C43" w:rsidRDefault="00A57C43" w:rsidP="00A57C43">
      <w:r>
        <w:rPr>
          <w:rFonts w:cs="Vrinda"/>
          <w:cs/>
        </w:rPr>
        <w:t>আমি তো তোমারে চাহিনি জীবনে তুমি অভাগারে চেয়েছ</w:t>
      </w:r>
      <w:r>
        <w:t>;</w:t>
      </w:r>
    </w:p>
    <w:p w:rsidR="00A57C43" w:rsidRDefault="00A57C43" w:rsidP="00A57C43">
      <w:r>
        <w:rPr>
          <w:rFonts w:cs="Vrinda"/>
          <w:cs/>
        </w:rPr>
        <w:t>আমি না ডাকিতে</w:t>
      </w:r>
      <w:r>
        <w:t xml:space="preserve">, </w:t>
      </w:r>
      <w:r>
        <w:rPr>
          <w:rFonts w:cs="Vrinda"/>
          <w:cs/>
        </w:rPr>
        <w:t>হৃদয় মাঝারে নিজে এসে দেখা দিয়েছ।।</w:t>
      </w:r>
    </w:p>
    <w:p w:rsidR="00A57C43" w:rsidRDefault="00A57C43" w:rsidP="00A57C43">
      <w:r>
        <w:rPr>
          <w:rFonts w:cs="Vrinda"/>
          <w:cs/>
        </w:rPr>
        <w:t>চির-আদরের বিনিময়ে সখা! চির অবহেলা পেয়েছ</w:t>
      </w:r>
    </w:p>
    <w:p w:rsidR="00A57C43" w:rsidRDefault="00A57C43" w:rsidP="00A57C43">
      <w:r>
        <w:rPr>
          <w:rFonts w:cs="Vrinda"/>
          <w:cs/>
        </w:rPr>
        <w:t>আমি দূরে ছুটে যেতে দুহাত পসারি ধরে টেনে কোলে নিয়েছ।।</w:t>
      </w:r>
    </w:p>
    <w:p w:rsidR="00A57C43" w:rsidRDefault="00A57C43" w:rsidP="00A57C43">
      <w:r>
        <w:rPr>
          <w:rFonts w:cs="Vrinda"/>
          <w:cs/>
        </w:rPr>
        <w:t>ও পথে যেও না ফিরে এস বলে কানে কানে কত কয়েছ</w:t>
      </w:r>
    </w:p>
    <w:p w:rsidR="00A57C43" w:rsidRDefault="00A57C43" w:rsidP="00A57C43">
      <w:r>
        <w:rPr>
          <w:rFonts w:cs="Vrinda"/>
          <w:cs/>
        </w:rPr>
        <w:t>আমি তবু চলে গেছি ফিরায়ে আনিতে পাছে পাছে ছুটে গিয়েছ।।</w:t>
      </w:r>
    </w:p>
    <w:p w:rsidR="00A57C43" w:rsidRDefault="00A57C43" w:rsidP="00A57C43">
      <w:r>
        <w:rPr>
          <w:rFonts w:cs="Vrinda"/>
          <w:cs/>
        </w:rPr>
        <w:t>এই চির অপরাধী পাতকীয় বোঝা হাসি মুখে তুমি বয়েছ</w:t>
      </w:r>
      <w:r>
        <w:t>,</w:t>
      </w:r>
    </w:p>
    <w:p w:rsidR="004454A5" w:rsidRDefault="00A57C43" w:rsidP="00A57C43">
      <w:r>
        <w:rPr>
          <w:rFonts w:cs="Vrinda"/>
          <w:cs/>
        </w:rPr>
        <w:t>আমার নিজ হাতে গড়া বিপদের মাঝে বুকে করে নিয়ে রয়েছ।।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9286B"/>
    <w:rsid w:val="004454A5"/>
    <w:rsid w:val="0049286B"/>
    <w:rsid w:val="00A57C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CA1B0B-4A33-4508-BD4D-CA08F417C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2018-06-12T19:30:00Z</dcterms:created>
  <dcterms:modified xsi:type="dcterms:W3CDTF">2018-06-12T19:30:00Z</dcterms:modified>
</cp:coreProperties>
</file>