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9D" w:rsidRDefault="00511B9D" w:rsidP="00511B9D">
      <w:r>
        <w:rPr>
          <w:rFonts w:cs="Vrinda"/>
          <w:cs/>
        </w:rPr>
        <w:t>আমায় সকল রকমে কাঙাল করেছে</w:t>
      </w:r>
      <w:r>
        <w:t>,</w:t>
      </w:r>
    </w:p>
    <w:p w:rsidR="00511B9D" w:rsidRDefault="00511B9D" w:rsidP="00511B9D">
      <w:r>
        <w:rPr>
          <w:rFonts w:cs="Vrinda"/>
          <w:cs/>
        </w:rPr>
        <w:t xml:space="preserve">গর্ব করিতে চুর </w:t>
      </w:r>
      <w:r>
        <w:t>;</w:t>
      </w:r>
    </w:p>
    <w:p w:rsidR="00511B9D" w:rsidRDefault="00511B9D" w:rsidP="00511B9D">
      <w:r>
        <w:rPr>
          <w:rFonts w:cs="Vrinda"/>
          <w:cs/>
        </w:rPr>
        <w:t>যশঃ ও অর্থ</w:t>
      </w:r>
      <w:r>
        <w:t xml:space="preserve">, </w:t>
      </w:r>
      <w:r>
        <w:rPr>
          <w:rFonts w:cs="Vrinda"/>
          <w:cs/>
        </w:rPr>
        <w:t>মান ও সাস্থ্য</w:t>
      </w:r>
      <w:r>
        <w:t>,</w:t>
      </w:r>
    </w:p>
    <w:p w:rsidR="00511B9D" w:rsidRDefault="00511B9D" w:rsidP="00511B9D">
      <w:r>
        <w:rPr>
          <w:rFonts w:cs="Vrinda"/>
          <w:cs/>
        </w:rPr>
        <w:t xml:space="preserve">সকলি করেছে দূর </w:t>
      </w:r>
      <w:r>
        <w:t>|</w:t>
      </w:r>
    </w:p>
    <w:p w:rsidR="00511B9D" w:rsidRDefault="00511B9D" w:rsidP="00511B9D">
      <w:r>
        <w:rPr>
          <w:rFonts w:cs="Vrinda"/>
          <w:cs/>
        </w:rPr>
        <w:t>ঐগুলো সব মায়াময় রূপে</w:t>
      </w:r>
      <w:r>
        <w:t>,</w:t>
      </w:r>
    </w:p>
    <w:p w:rsidR="00511B9D" w:rsidRDefault="00511B9D" w:rsidP="00511B9D">
      <w:r>
        <w:rPr>
          <w:rFonts w:cs="Vrinda"/>
          <w:cs/>
        </w:rPr>
        <w:t>ফেলেছিল মোরে অহমিকা-কূপে</w:t>
      </w:r>
      <w:r>
        <w:t>,</w:t>
      </w:r>
    </w:p>
    <w:p w:rsidR="00511B9D" w:rsidRDefault="00511B9D" w:rsidP="00511B9D">
      <w:r>
        <w:rPr>
          <w:rFonts w:cs="Vrinda"/>
          <w:cs/>
        </w:rPr>
        <w:t>তাই সব বাধা সরায়ে দয়াল</w:t>
      </w:r>
    </w:p>
    <w:p w:rsidR="00511B9D" w:rsidRDefault="00511B9D" w:rsidP="00511B9D">
      <w:r>
        <w:rPr>
          <w:rFonts w:cs="Vrinda"/>
          <w:cs/>
        </w:rPr>
        <w:t xml:space="preserve">করেছে দীন আতুর </w:t>
      </w:r>
      <w:r>
        <w:t>;</w:t>
      </w:r>
    </w:p>
    <w:p w:rsidR="00511B9D" w:rsidRDefault="00511B9D" w:rsidP="00511B9D">
      <w:r>
        <w:rPr>
          <w:rFonts w:cs="Vrinda"/>
          <w:cs/>
        </w:rPr>
        <w:t>আমায় সকল রকমে কাঙাল করিয়া</w:t>
      </w:r>
      <w:r>
        <w:t>,</w:t>
      </w:r>
    </w:p>
    <w:p w:rsidR="00511B9D" w:rsidRDefault="00511B9D" w:rsidP="00511B9D">
      <w:r>
        <w:rPr>
          <w:rFonts w:cs="Vrinda"/>
          <w:cs/>
        </w:rPr>
        <w:t xml:space="preserve">গর্ব করিছে চুর </w:t>
      </w:r>
      <w:r>
        <w:t>|</w:t>
      </w:r>
    </w:p>
    <w:p w:rsidR="00511B9D" w:rsidRDefault="00511B9D" w:rsidP="00511B9D"/>
    <w:p w:rsidR="00511B9D" w:rsidRDefault="00511B9D" w:rsidP="00511B9D">
      <w:r>
        <w:rPr>
          <w:rFonts w:cs="Vrinda"/>
          <w:cs/>
        </w:rPr>
        <w:t>তাই</w:t>
      </w:r>
      <w:r>
        <w:t xml:space="preserve">, </w:t>
      </w:r>
      <w:r>
        <w:rPr>
          <w:rFonts w:cs="Vrinda"/>
          <w:cs/>
        </w:rPr>
        <w:t>সকল রকমে কাঙ্গাল করিয়া</w:t>
      </w:r>
      <w:r>
        <w:t>,</w:t>
      </w:r>
    </w:p>
    <w:p w:rsidR="00511B9D" w:rsidRDefault="00511B9D" w:rsidP="00511B9D">
      <w:r>
        <w:rPr>
          <w:rFonts w:cs="Vrinda"/>
          <w:cs/>
        </w:rPr>
        <w:t xml:space="preserve">গর্ব করিছে চুর </w:t>
      </w:r>
      <w:r>
        <w:t>|</w:t>
      </w:r>
    </w:p>
    <w:p w:rsidR="00511B9D" w:rsidRDefault="00511B9D" w:rsidP="00511B9D">
      <w:r>
        <w:rPr>
          <w:rFonts w:cs="Vrinda"/>
          <w:cs/>
        </w:rPr>
        <w:t>ভবিতাম</w:t>
      </w:r>
      <w:r>
        <w:t>, “</w:t>
      </w:r>
      <w:r>
        <w:rPr>
          <w:rFonts w:cs="Vrinda"/>
          <w:cs/>
        </w:rPr>
        <w:t>আমি লিখি বুঝি বেশ</w:t>
      </w:r>
      <w:r>
        <w:t>,</w:t>
      </w:r>
    </w:p>
    <w:p w:rsidR="00511B9D" w:rsidRDefault="00511B9D" w:rsidP="00511B9D">
      <w:r>
        <w:rPr>
          <w:rFonts w:cs="Vrinda"/>
          <w:cs/>
        </w:rPr>
        <w:t>আমার সংগীত ভালবাসে দেশ”</w:t>
      </w:r>
      <w:r>
        <w:t>,</w:t>
      </w:r>
    </w:p>
    <w:p w:rsidR="00511B9D" w:rsidRDefault="00511B9D" w:rsidP="00511B9D">
      <w:r>
        <w:rPr>
          <w:rFonts w:cs="Vrinda"/>
          <w:cs/>
        </w:rPr>
        <w:t>তাই</w:t>
      </w:r>
      <w:r>
        <w:t xml:space="preserve">, </w:t>
      </w:r>
      <w:r>
        <w:rPr>
          <w:rFonts w:cs="Vrinda"/>
          <w:cs/>
        </w:rPr>
        <w:t>বুঝিয়া দয়াল ব্যাধি দিল মোরে</w:t>
      </w:r>
      <w:r>
        <w:t>,</w:t>
      </w:r>
    </w:p>
    <w:p w:rsidR="00511B9D" w:rsidRDefault="00511B9D" w:rsidP="00511B9D">
      <w:r>
        <w:rPr>
          <w:rFonts w:cs="Vrinda"/>
          <w:cs/>
        </w:rPr>
        <w:t xml:space="preserve">বেদনা দিল প্রচুর </w:t>
      </w:r>
      <w:r>
        <w:t>;</w:t>
      </w:r>
    </w:p>
    <w:p w:rsidR="00511B9D" w:rsidRDefault="00511B9D" w:rsidP="00511B9D">
      <w:r>
        <w:rPr>
          <w:rFonts w:cs="Vrinda"/>
          <w:cs/>
        </w:rPr>
        <w:t>আমায় কত না যতনে শিক্ষা দিতেছে</w:t>
      </w:r>
      <w:r>
        <w:t>,</w:t>
      </w:r>
    </w:p>
    <w:p w:rsidR="004454A5" w:rsidRDefault="00511B9D" w:rsidP="00511B9D">
      <w:r>
        <w:rPr>
          <w:rFonts w:cs="Vrinda"/>
          <w:cs/>
        </w:rPr>
        <w:t>গর্ব করিতে চুর 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6461"/>
    <w:rsid w:val="004454A5"/>
    <w:rsid w:val="00511B9D"/>
    <w:rsid w:val="00A9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421DF-82FA-46C6-B45B-32CF8EF1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2018-06-12T19:30:00Z</dcterms:created>
  <dcterms:modified xsi:type="dcterms:W3CDTF">2018-06-12T19:30:00Z</dcterms:modified>
</cp:coreProperties>
</file>