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16" w:rsidRDefault="000E2716" w:rsidP="000E2716">
      <w:r>
        <w:rPr>
          <w:rFonts w:cs="Vrinda"/>
          <w:cs/>
        </w:rPr>
        <w:t>অনন্ত দিগন্ত ব্যাপী অনন্ত মহিমা তব।</w:t>
      </w:r>
    </w:p>
    <w:p w:rsidR="000E2716" w:rsidRDefault="000E2716" w:rsidP="000E2716">
      <w:r>
        <w:rPr>
          <w:rFonts w:cs="Vrinda"/>
          <w:cs/>
        </w:rPr>
        <w:t>ধ্বনিছে অনন্ত কন্ঠে অনন্ত তোমারি স্তব।।</w:t>
      </w:r>
    </w:p>
    <w:p w:rsidR="000E2716" w:rsidRDefault="000E2716" w:rsidP="000E2716"/>
    <w:p w:rsidR="000E2716" w:rsidRDefault="000E2716" w:rsidP="000E2716">
      <w:r>
        <w:rPr>
          <w:rFonts w:cs="Vrinda"/>
          <w:cs/>
        </w:rPr>
        <w:t>কোথায় অনন্ত উচ্চে</w:t>
      </w:r>
      <w:r>
        <w:t xml:space="preserve">, </w:t>
      </w:r>
      <w:r>
        <w:rPr>
          <w:rFonts w:cs="Vrinda"/>
          <w:cs/>
        </w:rPr>
        <w:t>অনন্ত তারকা গুচ্ছে</w:t>
      </w:r>
      <w:r>
        <w:t>,</w:t>
      </w:r>
    </w:p>
    <w:p w:rsidR="000E2716" w:rsidRDefault="000E2716" w:rsidP="000E2716">
      <w:r>
        <w:rPr>
          <w:rFonts w:cs="Vrinda"/>
          <w:cs/>
        </w:rPr>
        <w:t>অনন্ত আকাশে তব</w:t>
      </w:r>
      <w:r>
        <w:t xml:space="preserve">, </w:t>
      </w:r>
      <w:r>
        <w:rPr>
          <w:rFonts w:cs="Vrinda"/>
          <w:cs/>
        </w:rPr>
        <w:t>অনন্ত কিরণোৎসব।।</w:t>
      </w:r>
    </w:p>
    <w:p w:rsidR="000E2716" w:rsidRDefault="000E2716" w:rsidP="000E2716"/>
    <w:p w:rsidR="000E2716" w:rsidRDefault="000E2716" w:rsidP="000E2716">
      <w:r>
        <w:rPr>
          <w:rFonts w:cs="Vrinda"/>
          <w:cs/>
        </w:rPr>
        <w:t>অনন্ত নিয়তি বলে বায়ু ধায়</w:t>
      </w:r>
      <w:r>
        <w:t xml:space="preserve">, </w:t>
      </w:r>
      <w:r>
        <w:rPr>
          <w:rFonts w:cs="Vrinda"/>
          <w:cs/>
        </w:rPr>
        <w:t>মেঘ চলে</w:t>
      </w:r>
      <w:r>
        <w:t>,</w:t>
      </w:r>
    </w:p>
    <w:p w:rsidR="000E2716" w:rsidRDefault="000E2716" w:rsidP="000E2716">
      <w:r>
        <w:rPr>
          <w:rFonts w:cs="Vrinda"/>
          <w:cs/>
        </w:rPr>
        <w:t>অনন্ত কল্লোল জলে</w:t>
      </w:r>
      <w:r>
        <w:t xml:space="preserve">, </w:t>
      </w:r>
      <w:r>
        <w:rPr>
          <w:rFonts w:cs="Vrinda"/>
          <w:cs/>
        </w:rPr>
        <w:t>পুস্পে অনন্ত সৌরভ</w:t>
      </w:r>
      <w:r>
        <w:t>;</w:t>
      </w:r>
    </w:p>
    <w:p w:rsidR="000E2716" w:rsidRDefault="000E2716" w:rsidP="000E2716"/>
    <w:p w:rsidR="000E2716" w:rsidRDefault="000E2716" w:rsidP="000E2716">
      <w:r>
        <w:rPr>
          <w:rFonts w:cs="Vrinda"/>
          <w:cs/>
        </w:rPr>
        <w:t>অনন্ত কালের খেলা</w:t>
      </w:r>
      <w:r>
        <w:t xml:space="preserve">, </w:t>
      </w:r>
      <w:r>
        <w:rPr>
          <w:rFonts w:cs="Vrinda"/>
          <w:cs/>
        </w:rPr>
        <w:t>জীবন মরণ মেলা</w:t>
      </w:r>
      <w:r>
        <w:t>,</w:t>
      </w:r>
    </w:p>
    <w:p w:rsidR="000E2716" w:rsidRDefault="000E2716" w:rsidP="000E2716">
      <w:r>
        <w:rPr>
          <w:rFonts w:cs="Vrinda"/>
          <w:cs/>
        </w:rPr>
        <w:t>হে অনন্ত</w:t>
      </w:r>
      <w:r>
        <w:t xml:space="preserve">, </w:t>
      </w:r>
      <w:r>
        <w:rPr>
          <w:rFonts w:cs="Vrinda"/>
          <w:cs/>
        </w:rPr>
        <w:t>তব পানে উঠিছে অনন্ত রব।</w:t>
      </w:r>
    </w:p>
    <w:p w:rsidR="000E2716" w:rsidRDefault="000E2716" w:rsidP="000E2716"/>
    <w:p w:rsidR="000E2716" w:rsidRDefault="000E2716" w:rsidP="000E2716">
      <w:r>
        <w:rPr>
          <w:rFonts w:cs="Vrinda"/>
          <w:cs/>
        </w:rPr>
        <w:t>অনন্ত সুষমা ভরা</w:t>
      </w:r>
      <w:r>
        <w:t xml:space="preserve">, </w:t>
      </w:r>
      <w:r>
        <w:rPr>
          <w:rFonts w:cs="Vrinda"/>
          <w:cs/>
        </w:rPr>
        <w:t>অনন্ত যৌবনা ধরা</w:t>
      </w:r>
      <w:r>
        <w:t>,</w:t>
      </w:r>
    </w:p>
    <w:p w:rsidR="000E2716" w:rsidRDefault="000E2716" w:rsidP="000E2716">
      <w:r>
        <w:rPr>
          <w:rFonts w:cs="Vrinda"/>
          <w:cs/>
        </w:rPr>
        <w:t>দিশি দিশি প্রচারিছে অনন্ত কীর্তি বিভব</w:t>
      </w:r>
      <w:r>
        <w:t>,</w:t>
      </w:r>
    </w:p>
    <w:p w:rsidR="000E2716" w:rsidRDefault="000E2716" w:rsidP="000E2716"/>
    <w:p w:rsidR="000E2716" w:rsidRDefault="000E2716" w:rsidP="000E2716">
      <w:r>
        <w:rPr>
          <w:rFonts w:cs="Vrinda"/>
          <w:cs/>
        </w:rPr>
        <w:t>তোমার অনন্ত সৃষ্টি</w:t>
      </w:r>
      <w:r>
        <w:t xml:space="preserve">, </w:t>
      </w:r>
      <w:r>
        <w:rPr>
          <w:rFonts w:cs="Vrinda"/>
          <w:cs/>
        </w:rPr>
        <w:t>অনন্ত করুণা বৃষ্টি</w:t>
      </w:r>
      <w:r>
        <w:t>,</w:t>
      </w:r>
    </w:p>
    <w:p w:rsidR="004454A5" w:rsidRDefault="000E2716" w:rsidP="000E2716">
      <w:r>
        <w:rPr>
          <w:rFonts w:cs="Vrinda"/>
          <w:cs/>
        </w:rPr>
        <w:t>অতি ক্ষুদ্র</w:t>
      </w:r>
      <w:r>
        <w:t xml:space="preserve">, </w:t>
      </w:r>
      <w:r>
        <w:rPr>
          <w:rFonts w:cs="Vrinda"/>
          <w:cs/>
        </w:rPr>
        <w:t>দীন আমি</w:t>
      </w:r>
      <w:r>
        <w:t xml:space="preserve">, </w:t>
      </w:r>
      <w:r>
        <w:rPr>
          <w:rFonts w:cs="Vrinda"/>
          <w:cs/>
        </w:rPr>
        <w:t>কিবা জানি</w:t>
      </w:r>
      <w:r>
        <w:t xml:space="preserve">, </w:t>
      </w:r>
      <w:r>
        <w:rPr>
          <w:rFonts w:cs="Vrinda"/>
          <w:cs/>
        </w:rPr>
        <w:t>কিবা কব।।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406D"/>
    <w:rsid w:val="000E2716"/>
    <w:rsid w:val="004454A5"/>
    <w:rsid w:val="005E4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1E4E-1B21-4A76-A28D-73A6684A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2018-06-23T08:20:00Z</dcterms:created>
  <dcterms:modified xsi:type="dcterms:W3CDTF">2018-06-23T08:20:00Z</dcterms:modified>
</cp:coreProperties>
</file>