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1DA" w:rsidRDefault="008C21DA" w:rsidP="008C21DA">
      <w:r>
        <w:rPr>
          <w:rFonts w:cs="Vrinda"/>
          <w:cs/>
        </w:rPr>
        <w:t>এতোদিনে পেয়েছি যে আমি</w:t>
      </w:r>
    </w:p>
    <w:p w:rsidR="008C21DA" w:rsidRDefault="008C21DA" w:rsidP="008C21DA">
      <w:r>
        <w:rPr>
          <w:rFonts w:cs="Vrinda"/>
          <w:cs/>
        </w:rPr>
        <w:t>সেই তোমারই দেখা</w:t>
      </w:r>
    </w:p>
    <w:p w:rsidR="008C21DA" w:rsidRDefault="008C21DA" w:rsidP="008C21DA">
      <w:r>
        <w:rPr>
          <w:rFonts w:cs="Vrinda"/>
          <w:cs/>
        </w:rPr>
        <w:t>হারাতে দেবো না তোমায়</w:t>
      </w:r>
    </w:p>
    <w:p w:rsidR="008C21DA" w:rsidRDefault="008C21DA" w:rsidP="008C21DA">
      <w:r>
        <w:rPr>
          <w:rFonts w:cs="Vrinda"/>
          <w:cs/>
        </w:rPr>
        <w:t>আসুক যতই বাঁধা</w:t>
      </w:r>
    </w:p>
    <w:p w:rsidR="008C21DA" w:rsidRDefault="008C21DA" w:rsidP="008C21DA">
      <w:r>
        <w:rPr>
          <w:rFonts w:cs="Vrinda"/>
          <w:cs/>
        </w:rPr>
        <w:t>যতনে রেখেছি তোমায় মনেরই মনি কোঠায়</w:t>
      </w:r>
    </w:p>
    <w:p w:rsidR="008C21DA" w:rsidRDefault="008C21DA" w:rsidP="008C21DA">
      <w:r>
        <w:rPr>
          <w:rFonts w:cs="Vrinda"/>
          <w:cs/>
        </w:rPr>
        <w:t>কখনো ভুলো না আমায়</w:t>
      </w:r>
    </w:p>
    <w:p w:rsidR="008C21DA" w:rsidRDefault="008C21DA" w:rsidP="008C21DA">
      <w:r>
        <w:rPr>
          <w:rFonts w:cs="Vrinda"/>
          <w:cs/>
        </w:rPr>
        <w:t>ভালোবাসি তোমায় ভালবেসে যাব</w:t>
      </w:r>
    </w:p>
    <w:p w:rsidR="008C21DA" w:rsidRDefault="008C21DA" w:rsidP="008C21DA">
      <w:r>
        <w:rPr>
          <w:rFonts w:cs="Vrinda"/>
          <w:cs/>
        </w:rPr>
        <w:t>জনম জনমে সাথী হবো ।।</w:t>
      </w:r>
    </w:p>
    <w:p w:rsidR="008C21DA" w:rsidRDefault="008C21DA" w:rsidP="008C21DA"/>
    <w:p w:rsidR="008C21DA" w:rsidRDefault="008C21DA" w:rsidP="008C21DA">
      <w:r>
        <w:rPr>
          <w:rFonts w:cs="Vrinda"/>
          <w:cs/>
        </w:rPr>
        <w:t>জীবন আমার হলো রংগীন</w:t>
      </w:r>
    </w:p>
    <w:p w:rsidR="008C21DA" w:rsidRDefault="008C21DA" w:rsidP="008C21DA">
      <w:r>
        <w:rPr>
          <w:rFonts w:cs="Vrinda"/>
          <w:cs/>
        </w:rPr>
        <w:t>যখনই দু’হাত বাড়ালে</w:t>
      </w:r>
    </w:p>
    <w:p w:rsidR="008C21DA" w:rsidRDefault="008C21DA" w:rsidP="008C21DA">
      <w:r>
        <w:rPr>
          <w:rFonts w:cs="Vrinda"/>
          <w:cs/>
        </w:rPr>
        <w:t>স্বর্গেরই সুখ পাই যে আমি</w:t>
      </w:r>
    </w:p>
    <w:p w:rsidR="008C21DA" w:rsidRDefault="008C21DA" w:rsidP="008C21DA">
      <w:r>
        <w:rPr>
          <w:rFonts w:cs="Vrinda"/>
          <w:cs/>
        </w:rPr>
        <w:t>সামনে তুমি দাড়ালে</w:t>
      </w:r>
    </w:p>
    <w:p w:rsidR="008C21DA" w:rsidRDefault="008C21DA" w:rsidP="008C21DA"/>
    <w:p w:rsidR="008C21DA" w:rsidRDefault="008C21DA" w:rsidP="008C21DA">
      <w:r>
        <w:rPr>
          <w:rFonts w:cs="Vrinda"/>
          <w:cs/>
        </w:rPr>
        <w:t>অনুভবের চাদরে শুধু তোমায় জড়াবো</w:t>
      </w:r>
    </w:p>
    <w:p w:rsidR="008C21DA" w:rsidRDefault="008C21DA" w:rsidP="008C21DA">
      <w:r>
        <w:rPr>
          <w:rFonts w:cs="Vrinda"/>
          <w:cs/>
        </w:rPr>
        <w:t>ভালোবাসি তোমায় ভালবেসে যাব</w:t>
      </w:r>
    </w:p>
    <w:p w:rsidR="008C21DA" w:rsidRDefault="008C21DA" w:rsidP="008C21DA">
      <w:r>
        <w:rPr>
          <w:rFonts w:cs="Vrinda"/>
          <w:cs/>
        </w:rPr>
        <w:t>জনমে জনমে সাথী হবো ।।</w:t>
      </w:r>
    </w:p>
    <w:p w:rsidR="008C21DA" w:rsidRDefault="008C21DA" w:rsidP="008C21DA"/>
    <w:p w:rsidR="008C21DA" w:rsidRDefault="008C21DA" w:rsidP="008C21DA">
      <w:r>
        <w:rPr>
          <w:rFonts w:cs="Vrinda"/>
          <w:cs/>
        </w:rPr>
        <w:t>তোমারই মুখ ছুঁয়ে ছুঁয়ে ডুবেছি অথৈ স্বপনে</w:t>
      </w:r>
    </w:p>
    <w:p w:rsidR="008C21DA" w:rsidRDefault="008C21DA" w:rsidP="008C21DA">
      <w:r>
        <w:rPr>
          <w:rFonts w:cs="Vrinda"/>
          <w:cs/>
        </w:rPr>
        <w:t>ভালবাসা এই অনুরাগ ছড়াও সারা ভুবনে ।।</w:t>
      </w:r>
    </w:p>
    <w:p w:rsidR="008C21DA" w:rsidRDefault="008C21DA" w:rsidP="008C21DA">
      <w:r>
        <w:rPr>
          <w:rFonts w:cs="Vrinda"/>
          <w:cs/>
        </w:rPr>
        <w:t>বেঁচে থাকবো যতদিন</w:t>
      </w:r>
    </w:p>
    <w:p w:rsidR="008C21DA" w:rsidRDefault="008C21DA" w:rsidP="008C21DA">
      <w:r>
        <w:rPr>
          <w:rFonts w:cs="Vrinda"/>
          <w:cs/>
        </w:rPr>
        <w:t>শুধু তোমারই রবো</w:t>
      </w:r>
    </w:p>
    <w:p w:rsidR="008C21DA" w:rsidRDefault="008C21DA" w:rsidP="008C21DA">
      <w:r>
        <w:rPr>
          <w:rFonts w:cs="Vrinda"/>
          <w:cs/>
        </w:rPr>
        <w:t>ভালোবাসি তোমায় ভালবেসে যাব</w:t>
      </w:r>
    </w:p>
    <w:p w:rsidR="004454A5" w:rsidRDefault="008C21DA" w:rsidP="008C21DA">
      <w:r>
        <w:rPr>
          <w:rFonts w:cs="Vrinda"/>
          <w:cs/>
        </w:rPr>
        <w:lastRenderedPageBreak/>
        <w:t>জনম জনমে সাথী হবো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A0443"/>
    <w:rsid w:val="004454A5"/>
    <w:rsid w:val="006A0443"/>
    <w:rsid w:val="008C21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63F9A-07FC-481F-A353-FFA40322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2018-06-12T19:17:00Z</dcterms:created>
  <dcterms:modified xsi:type="dcterms:W3CDTF">2018-06-12T19:17:00Z</dcterms:modified>
</cp:coreProperties>
</file>