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29" w:rsidRDefault="00221D29" w:rsidP="00221D29">
      <w:r>
        <w:rPr>
          <w:rFonts w:cs="Vrinda"/>
          <w:cs/>
        </w:rPr>
        <w:t>যদি তুমি কাছে এসে দাও আমায় ছুঁয়ে</w:t>
      </w:r>
    </w:p>
    <w:p w:rsidR="00221D29" w:rsidRDefault="00221D29" w:rsidP="00221D29">
      <w:r>
        <w:rPr>
          <w:rFonts w:cs="Vrinda"/>
          <w:cs/>
        </w:rPr>
        <w:t>সব কিছু লাগে মধুময়</w:t>
      </w:r>
    </w:p>
    <w:p w:rsidR="00221D29" w:rsidRDefault="00221D29" w:rsidP="00221D29">
      <w:r>
        <w:rPr>
          <w:rFonts w:cs="Vrinda"/>
          <w:cs/>
        </w:rPr>
        <w:t>মন চায় সারাক্ষণ রাখি তোমায় জড়িয়ে</w:t>
      </w:r>
    </w:p>
    <w:p w:rsidR="00221D29" w:rsidRDefault="00221D29" w:rsidP="00221D29">
      <w:r>
        <w:rPr>
          <w:rFonts w:cs="Vrinda"/>
          <w:cs/>
        </w:rPr>
        <w:t>হৃদয়ে রাখি এ হৃদয়</w:t>
      </w:r>
    </w:p>
    <w:p w:rsidR="00221D29" w:rsidRDefault="00221D29" w:rsidP="00221D29">
      <w:r>
        <w:rPr>
          <w:rFonts w:cs="Vrinda"/>
          <w:cs/>
        </w:rPr>
        <w:t>ভাবনার দরজা দাও খুলে দাও</w:t>
      </w:r>
    </w:p>
    <w:p w:rsidR="00221D29" w:rsidRDefault="00221D29" w:rsidP="00221D29">
      <w:r>
        <w:rPr>
          <w:rFonts w:cs="Vrinda"/>
          <w:cs/>
        </w:rPr>
        <w:t>গভীরে আরও গভীরে আমাকে জড়াও</w:t>
      </w:r>
    </w:p>
    <w:p w:rsidR="00221D29" w:rsidRDefault="00221D29" w:rsidP="00221D29"/>
    <w:p w:rsidR="00221D29" w:rsidRDefault="00221D29" w:rsidP="00221D29">
      <w:r>
        <w:rPr>
          <w:rFonts w:cs="Vrinda"/>
          <w:cs/>
        </w:rPr>
        <w:t>তোমাকে নিয়ে সাজাই আমি</w:t>
      </w:r>
    </w:p>
    <w:p w:rsidR="00221D29" w:rsidRDefault="00221D29" w:rsidP="00221D29">
      <w:r>
        <w:rPr>
          <w:rFonts w:cs="Vrinda"/>
          <w:cs/>
        </w:rPr>
        <w:t>এ মনের যত ভাবনা</w:t>
      </w:r>
    </w:p>
    <w:p w:rsidR="00221D29" w:rsidRDefault="00221D29" w:rsidP="00221D29">
      <w:r>
        <w:rPr>
          <w:rFonts w:cs="Vrinda"/>
          <w:cs/>
        </w:rPr>
        <w:t>তুমি যে আমার পৃথিবীতে</w:t>
      </w:r>
    </w:p>
    <w:p w:rsidR="00221D29" w:rsidRDefault="00221D29" w:rsidP="00221D29">
      <w:r>
        <w:rPr>
          <w:rFonts w:cs="Vrinda"/>
          <w:cs/>
        </w:rPr>
        <w:t>শুরু থেকে শেষ ঠিকানা</w:t>
      </w:r>
    </w:p>
    <w:p w:rsidR="00221D29" w:rsidRDefault="00221D29" w:rsidP="00221D29">
      <w:r>
        <w:rPr>
          <w:rFonts w:cs="Vrinda"/>
          <w:cs/>
        </w:rPr>
        <w:t>কখনও ছেড়ে যেও না</w:t>
      </w:r>
    </w:p>
    <w:p w:rsidR="00221D29" w:rsidRDefault="00221D29" w:rsidP="00221D29">
      <w:r>
        <w:rPr>
          <w:rFonts w:cs="Vrinda"/>
          <w:cs/>
        </w:rPr>
        <w:t>জীবনও দিতে পারি যদি তুমি চাও</w:t>
      </w:r>
    </w:p>
    <w:p w:rsidR="00221D29" w:rsidRDefault="00221D29" w:rsidP="00221D29"/>
    <w:p w:rsidR="00221D29" w:rsidRDefault="00221D29" w:rsidP="00221D29">
      <w:r>
        <w:rPr>
          <w:rFonts w:cs="Vrinda"/>
          <w:cs/>
        </w:rPr>
        <w:t>তোমারি চোখে দেখি আমি</w:t>
      </w:r>
    </w:p>
    <w:p w:rsidR="00221D29" w:rsidRDefault="00221D29" w:rsidP="00221D29">
      <w:r>
        <w:rPr>
          <w:rFonts w:cs="Vrinda"/>
          <w:cs/>
        </w:rPr>
        <w:t>নতুন সুখের’ই বারতা।</w:t>
      </w:r>
    </w:p>
    <w:p w:rsidR="00221D29" w:rsidRDefault="00221D29" w:rsidP="00221D29"/>
    <w:p w:rsidR="00221D29" w:rsidRDefault="00221D29" w:rsidP="00221D29">
      <w:r>
        <w:rPr>
          <w:rFonts w:cs="Vrinda"/>
          <w:cs/>
        </w:rPr>
        <w:t>তোমাকে নিয়ে যাই লিখে যাই হাজার গল্প-কবিতা ।</w:t>
      </w:r>
    </w:p>
    <w:p w:rsidR="00221D29" w:rsidRDefault="00221D29" w:rsidP="00221D29">
      <w:r>
        <w:rPr>
          <w:rFonts w:cs="Vrinda"/>
          <w:cs/>
        </w:rPr>
        <w:t>কখনও ছেড়ে যেও না</w:t>
      </w:r>
    </w:p>
    <w:p w:rsidR="004454A5" w:rsidRDefault="00221D29" w:rsidP="00221D29">
      <w:r>
        <w:rPr>
          <w:rFonts w:cs="Vrinda"/>
          <w:cs/>
        </w:rPr>
        <w:t>জীবনও দিতে পারি যদি তুমি চাও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68A5"/>
    <w:rsid w:val="001668A5"/>
    <w:rsid w:val="00221D2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18F4A-EC26-49AD-AEAE-D136F150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2018-06-25T16:14:00Z</dcterms:created>
  <dcterms:modified xsi:type="dcterms:W3CDTF">2018-06-25T16:14:00Z</dcterms:modified>
</cp:coreProperties>
</file>