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6BE" w:rsidRDefault="00DA56BE" w:rsidP="00DA56BE">
      <w:r>
        <w:rPr>
          <w:rFonts w:cs="Vrinda"/>
          <w:cs/>
        </w:rPr>
        <w:t>তাকিয়ে থাকা শুন্য দৃষ্টিতে</w:t>
      </w:r>
    </w:p>
    <w:p w:rsidR="00DA56BE" w:rsidRDefault="00DA56BE" w:rsidP="00DA56BE">
      <w:r>
        <w:rPr>
          <w:rFonts w:cs="Vrinda"/>
          <w:cs/>
        </w:rPr>
        <w:t>দেয়ালের অপার্থিব আলোর ভীড়ে</w:t>
      </w:r>
    </w:p>
    <w:p w:rsidR="00DA56BE" w:rsidRDefault="00DA56BE" w:rsidP="00DA56BE">
      <w:r>
        <w:rPr>
          <w:rFonts w:cs="Vrinda"/>
          <w:cs/>
        </w:rPr>
        <w:t>ওপাশের আলো ফাটল ধরায়</w:t>
      </w:r>
    </w:p>
    <w:p w:rsidR="00DA56BE" w:rsidRDefault="00DA56BE" w:rsidP="00DA56BE">
      <w:r>
        <w:rPr>
          <w:rFonts w:cs="Vrinda"/>
          <w:cs/>
        </w:rPr>
        <w:t>সব যুক্তিতে সব বিশ্বাসে</w:t>
      </w:r>
    </w:p>
    <w:p w:rsidR="00DA56BE" w:rsidRDefault="00DA56BE" w:rsidP="00DA56BE">
      <w:r>
        <w:rPr>
          <w:rFonts w:cs="Vrinda"/>
          <w:cs/>
        </w:rPr>
        <w:t>আমার শিরায় শিরায় গাড় অন্ধকার</w:t>
      </w:r>
    </w:p>
    <w:p w:rsidR="00DA56BE" w:rsidRDefault="00DA56BE" w:rsidP="00DA56BE">
      <w:r>
        <w:rPr>
          <w:rFonts w:cs="Vrinda"/>
          <w:cs/>
        </w:rPr>
        <w:t>শিকড় গড়ে আদলে</w:t>
      </w:r>
    </w:p>
    <w:p w:rsidR="00DA56BE" w:rsidRDefault="00DA56BE" w:rsidP="00DA56BE">
      <w:r>
        <w:rPr>
          <w:rFonts w:cs="Vrinda"/>
          <w:cs/>
        </w:rPr>
        <w:t>আমার অবশ শরীর</w:t>
      </w:r>
    </w:p>
    <w:p w:rsidR="00DA56BE" w:rsidRDefault="00DA56BE" w:rsidP="00DA56BE">
      <w:r>
        <w:rPr>
          <w:rFonts w:cs="Vrinda"/>
          <w:cs/>
        </w:rPr>
        <w:t>ক্লান্তি হারায় অধিকার নিয়ে</w:t>
      </w:r>
    </w:p>
    <w:p w:rsidR="00DA56BE" w:rsidRDefault="00DA56BE" w:rsidP="00DA56BE">
      <w:r>
        <w:rPr>
          <w:rFonts w:cs="Vrinda"/>
          <w:cs/>
        </w:rPr>
        <w:t>সব আলো নিভিয়ে দাও</w:t>
      </w:r>
    </w:p>
    <w:p w:rsidR="00DA56BE" w:rsidRDefault="00DA56BE" w:rsidP="00DA56BE">
      <w:r>
        <w:rPr>
          <w:rFonts w:cs="Vrinda"/>
          <w:cs/>
        </w:rPr>
        <w:t>ঘুমাবো আমি আলোর শেষে</w:t>
      </w:r>
    </w:p>
    <w:p w:rsidR="00DA56BE" w:rsidRDefault="00DA56BE" w:rsidP="00DA56BE">
      <w:r>
        <w:rPr>
          <w:rFonts w:cs="Vrinda"/>
          <w:cs/>
        </w:rPr>
        <w:t>জয় হোক ক্লান্তির</w:t>
      </w:r>
    </w:p>
    <w:p w:rsidR="00DA56BE" w:rsidRDefault="00DA56BE" w:rsidP="00DA56BE">
      <w:r>
        <w:rPr>
          <w:rFonts w:cs="Vrinda"/>
          <w:cs/>
        </w:rPr>
        <w:t>জয় হোক অবসাদের</w:t>
      </w:r>
    </w:p>
    <w:p w:rsidR="00DA56BE" w:rsidRDefault="00DA56BE" w:rsidP="00DA56BE"/>
    <w:p w:rsidR="00DA56BE" w:rsidRDefault="00DA56BE" w:rsidP="00DA56BE">
      <w:r>
        <w:rPr>
          <w:rFonts w:cs="Vrinda"/>
          <w:cs/>
        </w:rPr>
        <w:t>পৃথিবীর সব ঘুম</w:t>
      </w:r>
    </w:p>
    <w:p w:rsidR="00DA56BE" w:rsidRDefault="00DA56BE" w:rsidP="00DA56BE">
      <w:r>
        <w:rPr>
          <w:rFonts w:cs="Vrinda"/>
          <w:cs/>
        </w:rPr>
        <w:t>আমার চোখের পাতায়</w:t>
      </w:r>
    </w:p>
    <w:p w:rsidR="00DA56BE" w:rsidRDefault="00DA56BE" w:rsidP="00DA56BE">
      <w:r>
        <w:rPr>
          <w:rFonts w:cs="Vrinda"/>
          <w:cs/>
        </w:rPr>
        <w:t>জড়ো হয় কিসের আশায়</w:t>
      </w:r>
    </w:p>
    <w:p w:rsidR="00DA56BE" w:rsidRDefault="00DA56BE" w:rsidP="00DA56BE">
      <w:r>
        <w:rPr>
          <w:rFonts w:cs="Vrinda"/>
          <w:cs/>
        </w:rPr>
        <w:t>জানা নেই আমার</w:t>
      </w:r>
    </w:p>
    <w:p w:rsidR="00DA56BE" w:rsidRDefault="00DA56BE" w:rsidP="00DA56BE">
      <w:r>
        <w:rPr>
          <w:rFonts w:cs="Vrinda"/>
          <w:cs/>
        </w:rPr>
        <w:t>আমার শিরায় শিরায় গাড় অন্ধকার</w:t>
      </w:r>
    </w:p>
    <w:p w:rsidR="00DA56BE" w:rsidRDefault="00DA56BE" w:rsidP="00DA56BE">
      <w:r>
        <w:rPr>
          <w:rFonts w:cs="Vrinda"/>
          <w:cs/>
        </w:rPr>
        <w:t>শিকড় গড়ে আদলে</w:t>
      </w:r>
    </w:p>
    <w:p w:rsidR="00DA56BE" w:rsidRDefault="00DA56BE" w:rsidP="00DA56BE">
      <w:r>
        <w:rPr>
          <w:rFonts w:cs="Vrinda"/>
          <w:cs/>
        </w:rPr>
        <w:t>আমার অবশ শরীর</w:t>
      </w:r>
    </w:p>
    <w:p w:rsidR="00DA56BE" w:rsidRDefault="00DA56BE" w:rsidP="00DA56BE">
      <w:r>
        <w:rPr>
          <w:rFonts w:cs="Vrinda"/>
          <w:cs/>
        </w:rPr>
        <w:t>ক্লান্তি হারায় অধিকার নিয়ে</w:t>
      </w:r>
    </w:p>
    <w:p w:rsidR="00DA56BE" w:rsidRDefault="00DA56BE" w:rsidP="00DA56BE">
      <w:r>
        <w:rPr>
          <w:rFonts w:cs="Vrinda"/>
          <w:cs/>
        </w:rPr>
        <w:t>সব আলো নিভিয়ে দাও</w:t>
      </w:r>
    </w:p>
    <w:p w:rsidR="00DA56BE" w:rsidRDefault="00DA56BE" w:rsidP="00DA56BE">
      <w:r>
        <w:rPr>
          <w:rFonts w:cs="Vrinda"/>
          <w:cs/>
        </w:rPr>
        <w:lastRenderedPageBreak/>
        <w:t>ঘুমাবো আমি আলোর শেষে</w:t>
      </w:r>
    </w:p>
    <w:p w:rsidR="00DA56BE" w:rsidRDefault="00DA56BE" w:rsidP="00DA56BE">
      <w:r>
        <w:rPr>
          <w:rFonts w:cs="Vrinda"/>
          <w:cs/>
        </w:rPr>
        <w:t>জয় হোক ক্লান্তির</w:t>
      </w:r>
    </w:p>
    <w:p w:rsidR="00DA56BE" w:rsidRDefault="00DA56BE" w:rsidP="00DA56BE">
      <w:r>
        <w:rPr>
          <w:rFonts w:cs="Vrinda"/>
          <w:cs/>
        </w:rPr>
        <w:t>জয় হোক অবসাদের</w:t>
      </w:r>
    </w:p>
    <w:p w:rsidR="00DA56BE" w:rsidRDefault="00DA56BE" w:rsidP="00DA56BE"/>
    <w:p w:rsidR="00DA56BE" w:rsidRDefault="00DA56BE" w:rsidP="00DA56BE">
      <w:r>
        <w:rPr>
          <w:rFonts w:cs="Vrinda"/>
          <w:cs/>
        </w:rPr>
        <w:t>তবুও আধার শেষে</w:t>
      </w:r>
    </w:p>
    <w:p w:rsidR="00DA56BE" w:rsidRDefault="00DA56BE" w:rsidP="00DA56BE">
      <w:r>
        <w:rPr>
          <w:rFonts w:cs="Vrinda"/>
          <w:cs/>
        </w:rPr>
        <w:t>দেখা দেয় আলো</w:t>
      </w:r>
    </w:p>
    <w:p w:rsidR="00DA56BE" w:rsidRDefault="00DA56BE" w:rsidP="00DA56BE">
      <w:r>
        <w:rPr>
          <w:rFonts w:cs="Vrinda"/>
          <w:cs/>
        </w:rPr>
        <w:t>অধিক সম্ভাবনার মাঝে</w:t>
      </w:r>
    </w:p>
    <w:p w:rsidR="004454A5" w:rsidRDefault="00DA56BE" w:rsidP="00DA56BE">
      <w:r>
        <w:rPr>
          <w:rFonts w:cs="Vrinda"/>
          <w:cs/>
        </w:rPr>
        <w:t>খেলা করে মন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D058A"/>
    <w:rsid w:val="002D058A"/>
    <w:rsid w:val="004454A5"/>
    <w:rsid w:val="00DA5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396B1-A1E6-457F-A41F-ECE34A6A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2018-06-13T12:24:00Z</dcterms:created>
  <dcterms:modified xsi:type="dcterms:W3CDTF">2018-06-13T12:24:00Z</dcterms:modified>
</cp:coreProperties>
</file>