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7F" w:rsidRDefault="0014497F" w:rsidP="0014497F">
      <w:r>
        <w:rPr>
          <w:rFonts w:cs="Vrinda"/>
          <w:cs/>
        </w:rPr>
        <w:t>আগের বাহাদুরী এখন গেল কৈ</w:t>
      </w:r>
      <w:r>
        <w:t>?</w:t>
      </w:r>
    </w:p>
    <w:p w:rsidR="0014497F" w:rsidRDefault="0014497F" w:rsidP="0014497F">
      <w:r>
        <w:rPr>
          <w:rFonts w:cs="Vrinda"/>
          <w:cs/>
        </w:rPr>
        <w:t>চলিতে চরণ চলেনা দিনে দিনে অবশ হই।</w:t>
      </w:r>
    </w:p>
    <w:p w:rsidR="0014497F" w:rsidRDefault="0014497F" w:rsidP="0014497F"/>
    <w:p w:rsidR="0014497F" w:rsidRDefault="0014497F" w:rsidP="0014497F">
      <w:r>
        <w:rPr>
          <w:rFonts w:cs="Vrinda"/>
          <w:cs/>
        </w:rPr>
        <w:t>মাথায় চুল পাকিতেছে</w:t>
      </w:r>
      <w:r>
        <w:t xml:space="preserve">, </w:t>
      </w:r>
      <w:r>
        <w:rPr>
          <w:rFonts w:cs="Vrinda"/>
          <w:cs/>
        </w:rPr>
        <w:t>মুখের দাঁত নড়ে গেছে</w:t>
      </w:r>
      <w:r>
        <w:t>,</w:t>
      </w:r>
    </w:p>
    <w:p w:rsidR="0014497F" w:rsidRDefault="0014497F" w:rsidP="0014497F">
      <w:r>
        <w:rPr>
          <w:rFonts w:cs="Vrinda"/>
          <w:cs/>
        </w:rPr>
        <w:t>চোখের জ্যোতি কমেছে</w:t>
      </w:r>
      <w:r>
        <w:t xml:space="preserve">, </w:t>
      </w:r>
      <w:r>
        <w:rPr>
          <w:rFonts w:cs="Vrinda"/>
          <w:cs/>
        </w:rPr>
        <w:t>মনে ভাবি চশমা লই</w:t>
      </w:r>
      <w:r>
        <w:t>,</w:t>
      </w:r>
    </w:p>
    <w:p w:rsidR="0014497F" w:rsidRDefault="0014497F" w:rsidP="0014497F">
      <w:r>
        <w:rPr>
          <w:rFonts w:cs="Vrinda"/>
          <w:cs/>
        </w:rPr>
        <w:t>মন চলেনা রঙ-তামাশায়</w:t>
      </w:r>
      <w:r>
        <w:t xml:space="preserve">, </w:t>
      </w:r>
      <w:r>
        <w:rPr>
          <w:rFonts w:cs="Vrinda"/>
          <w:cs/>
        </w:rPr>
        <w:t>আলস্য এসেছে দেহায়</w:t>
      </w:r>
      <w:r>
        <w:t>,</w:t>
      </w:r>
    </w:p>
    <w:p w:rsidR="0014497F" w:rsidRDefault="0014497F" w:rsidP="0014497F">
      <w:r>
        <w:rPr>
          <w:rFonts w:cs="Vrinda"/>
          <w:cs/>
        </w:rPr>
        <w:t>কথা বলতে ভুল পড়ে যায়</w:t>
      </w:r>
      <w:r>
        <w:t xml:space="preserve">, </w:t>
      </w:r>
      <w:r>
        <w:rPr>
          <w:rFonts w:cs="Vrinda"/>
          <w:cs/>
        </w:rPr>
        <w:t>মধ্যে মধ্যে আটক হই।।</w:t>
      </w:r>
    </w:p>
    <w:p w:rsidR="0014497F" w:rsidRDefault="0014497F" w:rsidP="0014497F"/>
    <w:p w:rsidR="0014497F" w:rsidRDefault="0014497F" w:rsidP="0014497F">
      <w:r>
        <w:rPr>
          <w:rFonts w:cs="Vrinda"/>
          <w:cs/>
        </w:rPr>
        <w:t>কমিতেছি তিলে তিলে</w:t>
      </w:r>
      <w:r>
        <w:t xml:space="preserve">, </w:t>
      </w:r>
      <w:r>
        <w:rPr>
          <w:rFonts w:cs="Vrinda"/>
          <w:cs/>
        </w:rPr>
        <w:t>ছেলেরা মুরব্বী বলে</w:t>
      </w:r>
      <w:r>
        <w:t>,</w:t>
      </w:r>
    </w:p>
    <w:p w:rsidR="0014497F" w:rsidRDefault="0014497F" w:rsidP="0014497F">
      <w:r>
        <w:rPr>
          <w:rFonts w:cs="Vrinda"/>
          <w:cs/>
        </w:rPr>
        <w:t>ভবের জনম গেল্‌ বিফলে</w:t>
      </w:r>
      <w:r>
        <w:t xml:space="preserve">, </w:t>
      </w:r>
      <w:r>
        <w:rPr>
          <w:rFonts w:cs="Vrinda"/>
          <w:cs/>
        </w:rPr>
        <w:t>এখন সেই ভাবনায় রই</w:t>
      </w:r>
      <w:r>
        <w:t>,</w:t>
      </w:r>
    </w:p>
    <w:p w:rsidR="0014497F" w:rsidRDefault="0014497F" w:rsidP="0014497F">
      <w:r>
        <w:rPr>
          <w:rFonts w:cs="Vrinda"/>
          <w:cs/>
        </w:rPr>
        <w:t>আগের মত খাওয়া যায়না</w:t>
      </w:r>
      <w:r>
        <w:t xml:space="preserve">, </w:t>
      </w:r>
      <w:r>
        <w:rPr>
          <w:rFonts w:cs="Vrinda"/>
          <w:cs/>
        </w:rPr>
        <w:t>বেশি খাইলে হজম হয়না</w:t>
      </w:r>
      <w:r>
        <w:t>,</w:t>
      </w:r>
    </w:p>
    <w:p w:rsidR="0014497F" w:rsidRDefault="0014497F" w:rsidP="0014497F">
      <w:r>
        <w:rPr>
          <w:rFonts w:cs="Vrinda"/>
          <w:cs/>
        </w:rPr>
        <w:t>আগের মত কথা কয়না</w:t>
      </w:r>
      <w:r>
        <w:t xml:space="preserve">, </w:t>
      </w:r>
      <w:r>
        <w:rPr>
          <w:rFonts w:cs="Vrinda"/>
          <w:cs/>
        </w:rPr>
        <w:t>নাচেনা রঙের বারই।।</w:t>
      </w:r>
    </w:p>
    <w:p w:rsidR="0014497F" w:rsidRDefault="0014497F" w:rsidP="0014497F"/>
    <w:p w:rsidR="0014497F" w:rsidRDefault="0014497F" w:rsidP="0014497F">
      <w:r>
        <w:rPr>
          <w:rFonts w:cs="Vrinda"/>
          <w:cs/>
        </w:rPr>
        <w:t>ছেলেবেলা ভাল ছিলাম</w:t>
      </w:r>
      <w:r>
        <w:t xml:space="preserve">, </w:t>
      </w:r>
      <w:r>
        <w:rPr>
          <w:rFonts w:cs="Vrinda"/>
          <w:cs/>
        </w:rPr>
        <w:t>বড় হয়ে দায় ঠেকিলাম</w:t>
      </w:r>
      <w:r>
        <w:t>,</w:t>
      </w:r>
    </w:p>
    <w:p w:rsidR="0014497F" w:rsidRDefault="0014497F" w:rsidP="0014497F">
      <w:r>
        <w:rPr>
          <w:rFonts w:cs="Vrinda"/>
          <w:cs/>
        </w:rPr>
        <w:t>সময়ের মূল্য না দিলাম</w:t>
      </w:r>
      <w:r>
        <w:t xml:space="preserve">, </w:t>
      </w:r>
      <w:r>
        <w:rPr>
          <w:rFonts w:cs="Vrinda"/>
          <w:cs/>
        </w:rPr>
        <w:t>তাইতো জবাবদিহি হই</w:t>
      </w:r>
      <w:r>
        <w:t>,</w:t>
      </w:r>
    </w:p>
    <w:p w:rsidR="0014497F" w:rsidRDefault="0014497F" w:rsidP="0014497F">
      <w:r>
        <w:rPr>
          <w:rFonts w:cs="Vrinda"/>
          <w:cs/>
        </w:rPr>
        <w:t>যা হবার তা হয়ে গেছে</w:t>
      </w:r>
      <w:r>
        <w:t xml:space="preserve">, </w:t>
      </w:r>
      <w:r>
        <w:rPr>
          <w:rFonts w:cs="Vrinda"/>
          <w:cs/>
        </w:rPr>
        <w:t>আব্দুল করিম ভাবিতেছে</w:t>
      </w:r>
    </w:p>
    <w:p w:rsidR="004454A5" w:rsidRDefault="0014497F" w:rsidP="0014497F">
      <w:r>
        <w:rPr>
          <w:rFonts w:cs="Vrinda"/>
          <w:cs/>
        </w:rPr>
        <w:t>এমন একদিন সামনে আছে</w:t>
      </w:r>
      <w:r>
        <w:t xml:space="preserve">, </w:t>
      </w:r>
      <w:r>
        <w:rPr>
          <w:rFonts w:cs="Vrinda"/>
          <w:cs/>
        </w:rPr>
        <w:t>একেবারে করবে সই।।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B0DCA"/>
    <w:rsid w:val="0014497F"/>
    <w:rsid w:val="003B0DCA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A57CF-4550-4A81-BFA6-5D6E7A2B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2018-06-14T20:29:00Z</dcterms:created>
  <dcterms:modified xsi:type="dcterms:W3CDTF">2018-06-14T20:29:00Z</dcterms:modified>
</cp:coreProperties>
</file>