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60" w:rsidRDefault="002C0760" w:rsidP="002C0760">
      <w:r>
        <w:rPr>
          <w:rFonts w:cs="Vrinda"/>
          <w:cs/>
        </w:rPr>
        <w:t>এই বসন্ত জানালে বিদায়</w:t>
      </w:r>
      <w:r>
        <w:t xml:space="preserve">, </w:t>
      </w:r>
      <w:r>
        <w:rPr>
          <w:rFonts w:cs="Vrinda"/>
          <w:cs/>
        </w:rPr>
        <w:t>ওগো জীবনের অলস বেলায়</w:t>
      </w:r>
    </w:p>
    <w:p w:rsidR="002C0760" w:rsidRDefault="002C0760" w:rsidP="002C0760">
      <w:r>
        <w:rPr>
          <w:rFonts w:cs="Vrinda"/>
          <w:cs/>
        </w:rPr>
        <w:t xml:space="preserve">কোনো নিরালা ক্ষণে বলো আর মনে হবে কি গো আমায় </w:t>
      </w:r>
      <w:r>
        <w:t>||</w:t>
      </w:r>
    </w:p>
    <w:p w:rsidR="002C0760" w:rsidRDefault="002C0760" w:rsidP="002C0760"/>
    <w:p w:rsidR="002C0760" w:rsidRDefault="002C0760" w:rsidP="002C0760">
      <w:r>
        <w:rPr>
          <w:rFonts w:cs="Vrinda"/>
          <w:cs/>
        </w:rPr>
        <w:t>আর কোনোদিন</w:t>
      </w:r>
      <w:r>
        <w:t xml:space="preserve">, </w:t>
      </w:r>
      <w:r>
        <w:rPr>
          <w:rFonts w:cs="Vrinda"/>
          <w:cs/>
        </w:rPr>
        <w:t>ভুলে থাকা স্মরণের বীণ</w:t>
      </w:r>
    </w:p>
    <w:p w:rsidR="002C0760" w:rsidRDefault="002C0760" w:rsidP="002C0760">
      <w:r>
        <w:rPr>
          <w:rFonts w:cs="Vrinda"/>
          <w:cs/>
        </w:rPr>
        <w:t xml:space="preserve">জানি নাকো বাজাবে কিনা তুমি মোর সুরের মায়ায় </w:t>
      </w:r>
      <w:r>
        <w:t>||</w:t>
      </w:r>
    </w:p>
    <w:p w:rsidR="002C0760" w:rsidRDefault="002C0760" w:rsidP="002C0760"/>
    <w:p w:rsidR="002C0760" w:rsidRDefault="002C0760" w:rsidP="002C0760">
      <w:r>
        <w:rPr>
          <w:rFonts w:cs="Vrinda"/>
          <w:cs/>
        </w:rPr>
        <w:t>জানি এ তো দুরাশা আমার—-</w:t>
      </w:r>
    </w:p>
    <w:p w:rsidR="002C0760" w:rsidRDefault="002C0760" w:rsidP="002C0760">
      <w:r>
        <w:rPr>
          <w:rFonts w:cs="Vrinda"/>
          <w:cs/>
        </w:rPr>
        <w:t>কত গান শুনে ভালো লেগেছে তোমার</w:t>
      </w:r>
      <w:r>
        <w:t>,</w:t>
      </w:r>
    </w:p>
    <w:p w:rsidR="002C0760" w:rsidRDefault="002C0760" w:rsidP="002C0760">
      <w:r>
        <w:rPr>
          <w:rFonts w:cs="Vrinda"/>
          <w:cs/>
        </w:rPr>
        <w:t>তার মাঝে এ গানের দাম বলো কতটুকু আর</w:t>
      </w:r>
      <w:r>
        <w:t>?</w:t>
      </w:r>
    </w:p>
    <w:p w:rsidR="002C0760" w:rsidRDefault="002C0760" w:rsidP="002C0760"/>
    <w:p w:rsidR="002C0760" w:rsidRDefault="002C0760" w:rsidP="002C0760">
      <w:r>
        <w:rPr>
          <w:rFonts w:cs="Vrinda"/>
          <w:cs/>
        </w:rPr>
        <w:t>জাগে তবু সাধ</w:t>
      </w:r>
      <w:r>
        <w:t xml:space="preserve">, </w:t>
      </w:r>
      <w:r>
        <w:rPr>
          <w:rFonts w:cs="Vrinda"/>
          <w:cs/>
        </w:rPr>
        <w:t xml:space="preserve">ক্ষমা করো মোর এই অপরাধ </w:t>
      </w:r>
      <w:r>
        <w:t>;</w:t>
      </w:r>
    </w:p>
    <w:p w:rsidR="004454A5" w:rsidRDefault="002C0760" w:rsidP="002C0760">
      <w:r>
        <w:rPr>
          <w:rFonts w:cs="Vrinda"/>
          <w:cs/>
        </w:rPr>
        <w:t xml:space="preserve">আজ বুকে কি ব্যথা কাঁদে পারি না তো বোঝাতে তোমায় </w:t>
      </w:r>
      <w:r>
        <w:t>||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0BD5"/>
    <w:rsid w:val="001E0BD5"/>
    <w:rsid w:val="002C0760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45FED-701D-402C-B635-CE3B8E83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2018-06-15T19:49:00Z</dcterms:created>
  <dcterms:modified xsi:type="dcterms:W3CDTF">2018-06-15T19:49:00Z</dcterms:modified>
</cp:coreProperties>
</file>