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8D" w:rsidRDefault="005B008D" w:rsidP="005B008D">
      <w:r>
        <w:rPr>
          <w:rFonts w:cs="Vrinda"/>
          <w:cs/>
        </w:rPr>
        <w:t>হু…</w:t>
      </w:r>
    </w:p>
    <w:p w:rsidR="005B008D" w:rsidRDefault="005B008D" w:rsidP="005B008D">
      <w:r>
        <w:rPr>
          <w:rFonts w:cs="Vrinda"/>
          <w:cs/>
        </w:rPr>
        <w:t>মন বলছে আজ সন্ধ্যায় কিছু বলতে তুমি আসবে কি!</w:t>
      </w:r>
    </w:p>
    <w:p w:rsidR="005B008D" w:rsidRDefault="005B008D" w:rsidP="005B008D">
      <w:r>
        <w:rPr>
          <w:rFonts w:cs="Vrinda"/>
          <w:cs/>
        </w:rPr>
        <w:t>আসবে কি…</w:t>
      </w:r>
    </w:p>
    <w:p w:rsidR="005B008D" w:rsidRDefault="005B008D" w:rsidP="005B008D">
      <w:r>
        <w:rPr>
          <w:rFonts w:cs="Vrinda"/>
          <w:cs/>
        </w:rPr>
        <w:t>আমি শুনবো কিছু বলবো</w:t>
      </w:r>
      <w:r>
        <w:t xml:space="preserve">, </w:t>
      </w:r>
      <w:r>
        <w:rPr>
          <w:rFonts w:cs="Vrinda"/>
          <w:cs/>
        </w:rPr>
        <w:t>কিছু স্বপ্ন চোখে ভাসবে কি!</w:t>
      </w:r>
    </w:p>
    <w:p w:rsidR="005B008D" w:rsidRDefault="005B008D" w:rsidP="005B008D"/>
    <w:p w:rsidR="005B008D" w:rsidRDefault="005B008D" w:rsidP="005B008D">
      <w:r>
        <w:rPr>
          <w:rFonts w:cs="Vrinda"/>
          <w:cs/>
        </w:rPr>
        <w:t>বনে স্বর্ণচাপা ফুটবে দু’টি একটি তারা উঠবে</w:t>
      </w:r>
    </w:p>
    <w:p w:rsidR="005B008D" w:rsidRDefault="005B008D" w:rsidP="005B008D">
      <w:r>
        <w:rPr>
          <w:rFonts w:cs="Vrinda"/>
          <w:cs/>
        </w:rPr>
        <w:t>ওরা হয়তো সেই লগ্নে চেয়ে দেখবে মৃদু হাসবে কি!</w:t>
      </w:r>
    </w:p>
    <w:p w:rsidR="005B008D" w:rsidRDefault="005B008D" w:rsidP="005B008D"/>
    <w:p w:rsidR="005B008D" w:rsidRDefault="005B008D" w:rsidP="005B008D">
      <w:r>
        <w:rPr>
          <w:rFonts w:cs="Vrinda"/>
          <w:cs/>
        </w:rPr>
        <w:t>ঐ ক্লান্ত নীড়ে পান্থ পাখী ফিরবে গান থামবে</w:t>
      </w:r>
    </w:p>
    <w:p w:rsidR="005B008D" w:rsidRDefault="005B008D" w:rsidP="005B008D">
      <w:r>
        <w:rPr>
          <w:rFonts w:cs="Vrinda"/>
          <w:cs/>
        </w:rPr>
        <w:t>কাছে আমরা বসে থাকবো ছায়া ঘিরবে রাত নামবে</w:t>
      </w:r>
    </w:p>
    <w:p w:rsidR="005B008D" w:rsidRDefault="005B008D" w:rsidP="005B008D"/>
    <w:p w:rsidR="005B008D" w:rsidRDefault="005B008D" w:rsidP="005B008D">
      <w:r>
        <w:rPr>
          <w:rFonts w:cs="Vrinda"/>
          <w:cs/>
        </w:rPr>
        <w:t>আরও শুনতে তুমি চাইবে</w:t>
      </w:r>
      <w:r>
        <w:t xml:space="preserve">, </w:t>
      </w:r>
      <w:r>
        <w:rPr>
          <w:rFonts w:cs="Vrinda"/>
          <w:cs/>
        </w:rPr>
        <w:t>আরও বলতে গান গাইবে</w:t>
      </w:r>
    </w:p>
    <w:p w:rsidR="004454A5" w:rsidRDefault="005B008D" w:rsidP="005B008D">
      <w:r>
        <w:rPr>
          <w:rFonts w:cs="Vrinda"/>
          <w:cs/>
        </w:rPr>
        <w:t>আধো লজ্জায় হাসি তুলবে</w:t>
      </w:r>
      <w:r>
        <w:t xml:space="preserve">, </w:t>
      </w:r>
      <w:r>
        <w:rPr>
          <w:rFonts w:cs="Vrinda"/>
          <w:cs/>
        </w:rPr>
        <w:t>দেখে তাই যে ভালবাসবে কি!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691D"/>
    <w:rsid w:val="004454A5"/>
    <w:rsid w:val="005B008D"/>
    <w:rsid w:val="007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DC09-A17E-4567-9C75-A65C7CD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2018-06-15T19:46:00Z</dcterms:created>
  <dcterms:modified xsi:type="dcterms:W3CDTF">2018-06-15T19:46:00Z</dcterms:modified>
</cp:coreProperties>
</file>