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46" w:rsidRDefault="00205146" w:rsidP="00205146">
      <w:r>
        <w:rPr>
          <w:rFonts w:cs="Vrinda"/>
          <w:cs/>
        </w:rPr>
        <w:t>এমন যদি হত</w:t>
      </w:r>
    </w:p>
    <w:p w:rsidR="00205146" w:rsidRDefault="00205146" w:rsidP="00205146">
      <w:r>
        <w:rPr>
          <w:rFonts w:cs="Vrinda"/>
          <w:cs/>
        </w:rPr>
        <w:t>আমি পাখির মত</w:t>
      </w:r>
    </w:p>
    <w:p w:rsidR="00205146" w:rsidRDefault="00205146" w:rsidP="00205146">
      <w:r>
        <w:rPr>
          <w:rFonts w:cs="Vrinda"/>
          <w:cs/>
        </w:rPr>
        <w:t>উড়ে উড়ে বেড়াই সারাক্ষণ।</w:t>
      </w:r>
    </w:p>
    <w:p w:rsidR="00205146" w:rsidRDefault="00205146" w:rsidP="00205146">
      <w:r>
        <w:rPr>
          <w:rFonts w:cs="Vrinda"/>
          <w:cs/>
        </w:rPr>
        <w:t>পালাই বহুদূরে</w:t>
      </w:r>
    </w:p>
    <w:p w:rsidR="00205146" w:rsidRDefault="00205146" w:rsidP="00205146">
      <w:r>
        <w:rPr>
          <w:rFonts w:cs="Vrinda"/>
          <w:cs/>
        </w:rPr>
        <w:t>ক্লান্ত ভবঘুরে</w:t>
      </w:r>
    </w:p>
    <w:p w:rsidR="00205146" w:rsidRDefault="00205146" w:rsidP="00205146">
      <w:r>
        <w:rPr>
          <w:rFonts w:cs="Vrinda"/>
          <w:cs/>
        </w:rPr>
        <w:t>ফিরব ঘরে কোথায় এমন ঘর।</w:t>
      </w:r>
    </w:p>
    <w:p w:rsidR="00205146" w:rsidRDefault="00205146" w:rsidP="00205146">
      <w:r>
        <w:rPr>
          <w:rFonts w:cs="Vrinda"/>
          <w:cs/>
        </w:rPr>
        <w:t>বৃক্ষতলে শুয়ে</w:t>
      </w:r>
    </w:p>
    <w:p w:rsidR="00205146" w:rsidRDefault="00205146" w:rsidP="00205146">
      <w:r>
        <w:rPr>
          <w:rFonts w:cs="Vrinda"/>
          <w:cs/>
        </w:rPr>
        <w:t>তোমার দুঃখ ছুঁয়ে</w:t>
      </w:r>
    </w:p>
    <w:p w:rsidR="00205146" w:rsidRDefault="00205146" w:rsidP="00205146">
      <w:r>
        <w:rPr>
          <w:rFonts w:cs="Vrinda"/>
          <w:cs/>
        </w:rPr>
        <w:t>ঘুম আসেনা ঘুমও স্বার্থপর।</w:t>
      </w:r>
    </w:p>
    <w:p w:rsidR="00205146" w:rsidRDefault="00205146" w:rsidP="00205146"/>
    <w:p w:rsidR="00205146" w:rsidRDefault="00205146" w:rsidP="00205146">
      <w:r>
        <w:rPr>
          <w:rFonts w:cs="Vrinda"/>
          <w:cs/>
        </w:rPr>
        <w:t>হঠাৎ ফিরে দেখি</w:t>
      </w:r>
    </w:p>
    <w:p w:rsidR="00205146" w:rsidRDefault="00205146" w:rsidP="00205146">
      <w:r>
        <w:rPr>
          <w:rFonts w:cs="Vrinda"/>
          <w:cs/>
        </w:rPr>
        <w:t>নিজের মুখোমুখি</w:t>
      </w:r>
    </w:p>
    <w:p w:rsidR="00205146" w:rsidRDefault="00205146" w:rsidP="00205146">
      <w:r>
        <w:rPr>
          <w:rFonts w:cs="Vrinda"/>
          <w:cs/>
        </w:rPr>
        <w:t>শূণ্য ভীষণ শূণ্য মনে হয়।</w:t>
      </w:r>
    </w:p>
    <w:p w:rsidR="00205146" w:rsidRDefault="00205146" w:rsidP="00205146">
      <w:r>
        <w:rPr>
          <w:rFonts w:cs="Vrinda"/>
          <w:cs/>
        </w:rPr>
        <w:t>কী আর এমন হবে</w:t>
      </w:r>
    </w:p>
    <w:p w:rsidR="00205146" w:rsidRDefault="00205146" w:rsidP="00205146">
      <w:r>
        <w:rPr>
          <w:rFonts w:cs="Vrinda"/>
          <w:cs/>
        </w:rPr>
        <w:t>কে পেয়েছে কবে</w:t>
      </w:r>
    </w:p>
    <w:p w:rsidR="00205146" w:rsidRDefault="00205146" w:rsidP="00205146">
      <w:r>
        <w:rPr>
          <w:rFonts w:cs="Vrinda"/>
          <w:cs/>
        </w:rPr>
        <w:t>স্বপ্নগুলো স্বপ্ন হয়েই রয়।</w:t>
      </w:r>
    </w:p>
    <w:p w:rsidR="00205146" w:rsidRDefault="00205146" w:rsidP="00205146"/>
    <w:p w:rsidR="00205146" w:rsidRDefault="00205146" w:rsidP="00205146">
      <w:r>
        <w:rPr>
          <w:rFonts w:cs="Vrinda"/>
          <w:cs/>
        </w:rPr>
        <w:t>হতাম যদি রঙিন প্রজাপতি</w:t>
      </w:r>
    </w:p>
    <w:p w:rsidR="00205146" w:rsidRDefault="00205146" w:rsidP="00205146">
      <w:r>
        <w:rPr>
          <w:rFonts w:cs="Vrinda"/>
          <w:cs/>
        </w:rPr>
        <w:t>ফুলে ফুলে মাতামাতি।</w:t>
      </w:r>
    </w:p>
    <w:p w:rsidR="00205146" w:rsidRDefault="00205146" w:rsidP="00205146">
      <w:r>
        <w:rPr>
          <w:rFonts w:cs="Vrinda"/>
          <w:cs/>
        </w:rPr>
        <w:t>দিনের আলো কাটে উড়ে উড়ে</w:t>
      </w:r>
    </w:p>
    <w:p w:rsidR="004454A5" w:rsidRDefault="00205146" w:rsidP="00205146">
      <w:r>
        <w:rPr>
          <w:rFonts w:cs="Vrinda"/>
          <w:cs/>
        </w:rPr>
        <w:t>তোমার আমার গানের সুরে।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669A8"/>
    <w:rsid w:val="00205146"/>
    <w:rsid w:val="002669A8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E5137-1041-498A-8797-38034319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2018-06-23T20:03:00Z</dcterms:created>
  <dcterms:modified xsi:type="dcterms:W3CDTF">2018-06-23T20:03:00Z</dcterms:modified>
</cp:coreProperties>
</file>