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709" w:rsidRDefault="008E3709" w:rsidP="008E3709">
      <w:r>
        <w:rPr>
          <w:rFonts w:cs="Vrinda"/>
          <w:cs/>
        </w:rPr>
        <w:t>ধীরে ধীরে সে দুয়ারে আমার</w:t>
      </w:r>
    </w:p>
    <w:p w:rsidR="008E3709" w:rsidRDefault="008E3709" w:rsidP="008E3709">
      <w:r>
        <w:rPr>
          <w:rFonts w:cs="Vrinda"/>
          <w:cs/>
        </w:rPr>
        <w:t>ধীরে ধীরে সে হাওয়ায়</w:t>
      </w:r>
    </w:p>
    <w:p w:rsidR="008E3709" w:rsidRDefault="008E3709" w:rsidP="008E3709">
      <w:r>
        <w:rPr>
          <w:rFonts w:cs="Vrinda"/>
          <w:cs/>
        </w:rPr>
        <w:t>ধীরে ধীরে মন পাহারা তবু কেন</w:t>
      </w:r>
    </w:p>
    <w:p w:rsidR="008E3709" w:rsidRDefault="008E3709" w:rsidP="008E3709">
      <w:r>
        <w:rPr>
          <w:rFonts w:cs="Vrinda"/>
          <w:cs/>
        </w:rPr>
        <w:t>মন চুরি হয়</w:t>
      </w:r>
    </w:p>
    <w:p w:rsidR="008E3709" w:rsidRDefault="008E3709" w:rsidP="008E3709"/>
    <w:p w:rsidR="008E3709" w:rsidRDefault="008E3709" w:rsidP="008E3709">
      <w:r>
        <w:rPr>
          <w:rFonts w:cs="Vrinda"/>
          <w:cs/>
        </w:rPr>
        <w:t>যে ছিল আড়ালে</w:t>
      </w:r>
    </w:p>
    <w:p w:rsidR="008E3709" w:rsidRDefault="008E3709" w:rsidP="008E3709">
      <w:r>
        <w:rPr>
          <w:rFonts w:cs="Vrinda"/>
          <w:cs/>
        </w:rPr>
        <w:t>খুব কাছে দাঁড়ালে</w:t>
      </w:r>
    </w:p>
    <w:p w:rsidR="008E3709" w:rsidRDefault="008E3709" w:rsidP="008E3709">
      <w:r>
        <w:rPr>
          <w:rFonts w:cs="Vrinda"/>
          <w:cs/>
        </w:rPr>
        <w:t>তার ছায়া শরীরে</w:t>
      </w:r>
    </w:p>
    <w:p w:rsidR="008E3709" w:rsidRDefault="008E3709" w:rsidP="008E3709">
      <w:r>
        <w:rPr>
          <w:rFonts w:cs="Vrinda"/>
          <w:cs/>
        </w:rPr>
        <w:t>খুব কাছে জড়ালে</w:t>
      </w:r>
    </w:p>
    <w:p w:rsidR="008E3709" w:rsidRDefault="008E3709" w:rsidP="008E3709">
      <w:r>
        <w:rPr>
          <w:rFonts w:cs="Vrinda"/>
          <w:cs/>
        </w:rPr>
        <w:t>ধীরে ধীরে আপন হলো</w:t>
      </w:r>
    </w:p>
    <w:p w:rsidR="008E3709" w:rsidRDefault="008E3709" w:rsidP="008E3709">
      <w:r>
        <w:rPr>
          <w:rFonts w:cs="Vrinda"/>
          <w:cs/>
        </w:rPr>
        <w:t>সে যে আমার</w:t>
      </w:r>
    </w:p>
    <w:p w:rsidR="008E3709" w:rsidRDefault="008E3709" w:rsidP="008E3709"/>
    <w:p w:rsidR="008E3709" w:rsidRDefault="008E3709" w:rsidP="008E3709">
      <w:r>
        <w:rPr>
          <w:rFonts w:cs="Vrinda"/>
          <w:cs/>
        </w:rPr>
        <w:t>থাকো না তুমি</w:t>
      </w:r>
    </w:p>
    <w:p w:rsidR="008E3709" w:rsidRDefault="008E3709" w:rsidP="008E3709">
      <w:r>
        <w:rPr>
          <w:rFonts w:cs="Vrinda"/>
          <w:cs/>
        </w:rPr>
        <w:t>যেওনা দূরে</w:t>
      </w:r>
    </w:p>
    <w:p w:rsidR="008E3709" w:rsidRDefault="008E3709" w:rsidP="008E3709">
      <w:r>
        <w:rPr>
          <w:rFonts w:cs="Vrinda"/>
          <w:cs/>
        </w:rPr>
        <w:t>এক নদী এক স্রোতে</w:t>
      </w:r>
    </w:p>
    <w:p w:rsidR="008E3709" w:rsidRDefault="008E3709" w:rsidP="008E3709">
      <w:r>
        <w:rPr>
          <w:rFonts w:cs="Vrinda"/>
          <w:cs/>
        </w:rPr>
        <w:t>বহিয়া এক সুরে</w:t>
      </w:r>
    </w:p>
    <w:p w:rsidR="008E3709" w:rsidRDefault="008E3709" w:rsidP="008E3709">
      <w:r>
        <w:rPr>
          <w:rFonts w:cs="Vrinda"/>
          <w:cs/>
        </w:rPr>
        <w:t>ধীরে ধীরে কাছে আরও</w:t>
      </w:r>
    </w:p>
    <w:p w:rsidR="004454A5" w:rsidRDefault="008E3709" w:rsidP="008E3709">
      <w:r>
        <w:rPr>
          <w:rFonts w:cs="Vrinda"/>
          <w:cs/>
        </w:rPr>
        <w:t>কাছে সে আবার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B6526"/>
    <w:rsid w:val="002B6526"/>
    <w:rsid w:val="004454A5"/>
    <w:rsid w:val="008E37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669DAA-F1F2-4A7D-9CAA-3022AEBC0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2018-06-23T17:54:00Z</dcterms:created>
  <dcterms:modified xsi:type="dcterms:W3CDTF">2018-06-23T17:54:00Z</dcterms:modified>
</cp:coreProperties>
</file>