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5E" w:rsidRDefault="00860F5E" w:rsidP="00860F5E">
      <w:r>
        <w:rPr>
          <w:rFonts w:cs="Vrinda"/>
          <w:cs/>
        </w:rPr>
        <w:t>ঐ রঙধনু থেকে কিছু কিছু রঙ এনে দাও না</w:t>
      </w:r>
    </w:p>
    <w:p w:rsidR="00860F5E" w:rsidRDefault="00860F5E" w:rsidP="00860F5E">
      <w:r>
        <w:rPr>
          <w:rFonts w:cs="Vrinda"/>
          <w:cs/>
        </w:rPr>
        <w:t>তুমি মনের মাধুরী সাথে মিশিয়ে</w:t>
      </w:r>
    </w:p>
    <w:p w:rsidR="00860F5E" w:rsidRDefault="00860F5E" w:rsidP="00860F5E">
      <w:r>
        <w:rPr>
          <w:rFonts w:cs="Vrinda"/>
          <w:cs/>
        </w:rPr>
        <w:t>আমাকে আপন করে নাও না।।</w:t>
      </w:r>
    </w:p>
    <w:p w:rsidR="00860F5E" w:rsidRDefault="00860F5E" w:rsidP="00860F5E"/>
    <w:p w:rsidR="00860F5E" w:rsidRDefault="00860F5E" w:rsidP="00860F5E">
      <w:r>
        <w:rPr>
          <w:rFonts w:cs="Vrinda"/>
          <w:cs/>
        </w:rPr>
        <w:t>কত দিন বলেছি বকুলের ফুল এনো মালা গাঁথবো</w:t>
      </w:r>
    </w:p>
    <w:p w:rsidR="00860F5E" w:rsidRDefault="00860F5E" w:rsidP="00860F5E">
      <w:r>
        <w:rPr>
          <w:rFonts w:cs="Vrinda"/>
          <w:cs/>
        </w:rPr>
        <w:t>কত দিন সেধেছি শিশিরে ভেজা ঘাসে আঁচল ছড়াবো।</w:t>
      </w:r>
    </w:p>
    <w:p w:rsidR="00860F5E" w:rsidRDefault="00860F5E" w:rsidP="00860F5E">
      <w:r>
        <w:rPr>
          <w:rFonts w:cs="Vrinda"/>
          <w:cs/>
        </w:rPr>
        <w:t>তুমি এমন কেন তোমার কী সাধ ঐ হয় না।।</w:t>
      </w:r>
    </w:p>
    <w:p w:rsidR="00860F5E" w:rsidRDefault="00860F5E" w:rsidP="00860F5E"/>
    <w:p w:rsidR="00860F5E" w:rsidRDefault="00860F5E" w:rsidP="00860F5E">
      <w:r>
        <w:rPr>
          <w:rFonts w:cs="Vrinda"/>
          <w:cs/>
        </w:rPr>
        <w:t>তুমি কী দেখছো আকাশ কেমন করে মেশে সাগরে</w:t>
      </w:r>
    </w:p>
    <w:p w:rsidR="00860F5E" w:rsidRDefault="00860F5E" w:rsidP="00860F5E">
      <w:r>
        <w:rPr>
          <w:rFonts w:cs="Vrinda"/>
          <w:cs/>
        </w:rPr>
        <w:t>তুমি কী শুনেছ আমার যত গান তোমাকে ঘিরে।</w:t>
      </w:r>
    </w:p>
    <w:p w:rsidR="004454A5" w:rsidRDefault="00860F5E" w:rsidP="00860F5E">
      <w:r>
        <w:rPr>
          <w:rFonts w:cs="Vrinda"/>
          <w:cs/>
        </w:rPr>
        <w:t>তুমি নিরব কেন বুঝেও কি কিছুই বোঝ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A1E52"/>
    <w:rsid w:val="004454A5"/>
    <w:rsid w:val="00860F5E"/>
    <w:rsid w:val="008A1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1C652-EFB1-4987-AFD0-44AB5DF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2018-06-24T14:11:00Z</dcterms:created>
  <dcterms:modified xsi:type="dcterms:W3CDTF">2018-06-24T14:11:00Z</dcterms:modified>
</cp:coreProperties>
</file>