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FE" w:rsidRDefault="00BD6FFE" w:rsidP="00BD6FFE">
      <w:r>
        <w:rPr>
          <w:rFonts w:cs="Vrinda"/>
          <w:cs/>
        </w:rPr>
        <w:t>দূর নয় বেশী দূর ঐ সাজানো সাজানো</w:t>
      </w:r>
    </w:p>
    <w:p w:rsidR="00BD6FFE" w:rsidRDefault="00BD6FFE" w:rsidP="00BD6FFE">
      <w:r>
        <w:rPr>
          <w:rFonts w:cs="Vrinda"/>
          <w:cs/>
        </w:rPr>
        <w:t>বকুল বনের ধারে</w:t>
      </w:r>
    </w:p>
    <w:p w:rsidR="00BD6FFE" w:rsidRDefault="00BD6FFE" w:rsidP="00BD6FFE">
      <w:r>
        <w:rPr>
          <w:rFonts w:cs="Vrinda"/>
          <w:cs/>
        </w:rPr>
        <w:t>ঐ বাঁধানো ঘাটের পাড়ে।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যেথা অবহেলা সয়ে সয়ে</w:t>
      </w:r>
    </w:p>
    <w:p w:rsidR="00BD6FFE" w:rsidRDefault="00BD6FFE" w:rsidP="00BD6FFE">
      <w:r>
        <w:rPr>
          <w:rFonts w:cs="Vrinda"/>
          <w:cs/>
        </w:rPr>
        <w:t>কিছু ফুল শুকানো শুকানো হয়ে</w:t>
      </w:r>
    </w:p>
    <w:p w:rsidR="00BD6FFE" w:rsidRDefault="00BD6FFE" w:rsidP="00BD6FFE">
      <w:r>
        <w:rPr>
          <w:rFonts w:cs="Vrinda"/>
          <w:cs/>
        </w:rPr>
        <w:t>পড়ে পড়ে আছে তার কিছু দূরে</w:t>
      </w:r>
    </w:p>
    <w:p w:rsidR="00BD6FFE" w:rsidRDefault="00BD6FFE" w:rsidP="00BD6FFE">
      <w:r>
        <w:rPr>
          <w:rFonts w:cs="Vrinda"/>
          <w:cs/>
        </w:rPr>
        <w:t>ঘাটের চাতাল ছাড়িয়ে</w:t>
      </w:r>
    </w:p>
    <w:p w:rsidR="00BD6FFE" w:rsidRDefault="00BD6FFE" w:rsidP="00BD6FFE">
      <w:r>
        <w:rPr>
          <w:rFonts w:cs="Vrinda"/>
          <w:cs/>
        </w:rPr>
        <w:t>ওখানে আমার পাতাল হৃদয়</w:t>
      </w:r>
    </w:p>
    <w:p w:rsidR="00BD6FFE" w:rsidRDefault="00BD6FFE" w:rsidP="00BD6FFE">
      <w:r>
        <w:rPr>
          <w:rFonts w:cs="Vrinda"/>
          <w:cs/>
        </w:rPr>
        <w:t>সেদিন গিয়েছে হারিয়ে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যাক যা গেছে তা যাক।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শুক-সারিরা সেখানে কুজনে কুজনে</w:t>
      </w:r>
    </w:p>
    <w:p w:rsidR="00BD6FFE" w:rsidRDefault="00BD6FFE" w:rsidP="00BD6FFE">
      <w:r>
        <w:rPr>
          <w:rFonts w:cs="Vrinda"/>
          <w:cs/>
        </w:rPr>
        <w:t>দুজনে গাহিয়া যেত</w:t>
      </w:r>
    </w:p>
    <w:p w:rsidR="00BD6FFE" w:rsidRDefault="00BD6FFE" w:rsidP="00BD6FFE">
      <w:r>
        <w:rPr>
          <w:rFonts w:cs="Vrinda"/>
          <w:cs/>
        </w:rPr>
        <w:t>ওই নদীটি বহিয়া যেত।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বন হরিনী ত্বরিত চিকত চরণে</w:t>
      </w:r>
    </w:p>
    <w:p w:rsidR="00BD6FFE" w:rsidRDefault="00BD6FFE" w:rsidP="00BD6FFE">
      <w:r>
        <w:rPr>
          <w:rFonts w:cs="Vrinda"/>
          <w:cs/>
        </w:rPr>
        <w:t>চমক লাগায়ে দিয়ে</w:t>
      </w:r>
    </w:p>
    <w:p w:rsidR="00BD6FFE" w:rsidRDefault="00BD6FFE" w:rsidP="00BD6FFE">
      <w:r>
        <w:rPr>
          <w:rFonts w:cs="Vrinda"/>
          <w:cs/>
        </w:rPr>
        <w:t>তার চেয়ে ভাল চোখ দুটি দেখে</w:t>
      </w:r>
    </w:p>
    <w:p w:rsidR="00BD6FFE" w:rsidRDefault="00BD6FFE" w:rsidP="00BD6FFE">
      <w:r>
        <w:rPr>
          <w:rFonts w:cs="Vrinda"/>
          <w:cs/>
        </w:rPr>
        <w:t>যেখানে যেত সে দাঁড়িয়ে</w:t>
      </w:r>
    </w:p>
    <w:p w:rsidR="00BD6FFE" w:rsidRDefault="00BD6FFE" w:rsidP="00BD6FFE">
      <w:r>
        <w:rPr>
          <w:rFonts w:cs="Vrinda"/>
          <w:cs/>
        </w:rPr>
        <w:t>সেখানে আমার করুণ হৃদয়</w:t>
      </w:r>
    </w:p>
    <w:p w:rsidR="00BD6FFE" w:rsidRDefault="00BD6FFE" w:rsidP="00BD6FFE">
      <w:r>
        <w:rPr>
          <w:rFonts w:cs="Vrinda"/>
          <w:cs/>
        </w:rPr>
        <w:t>সেদিন গিয়েছে হারিয়ে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যাক যা গেছে তা যাক।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মোর মানসী কলসি কাঁকেতে লইয়া</w:t>
      </w:r>
    </w:p>
    <w:p w:rsidR="00BD6FFE" w:rsidRDefault="00BD6FFE" w:rsidP="00BD6FFE">
      <w:r>
        <w:rPr>
          <w:rFonts w:cs="Vrinda"/>
          <w:cs/>
        </w:rPr>
        <w:t>ওখানে দাঁড়াতো এসে</w:t>
      </w:r>
    </w:p>
    <w:p w:rsidR="00BD6FFE" w:rsidRDefault="00BD6FFE" w:rsidP="00BD6FFE">
      <w:r>
        <w:rPr>
          <w:rFonts w:cs="Vrinda"/>
          <w:cs/>
        </w:rPr>
        <w:t>মুখে মধুর মধুর হেসে।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তার তনুর দ্বিরথে ডুবিয়া মরিতে</w:t>
      </w:r>
    </w:p>
    <w:p w:rsidR="00BD6FFE" w:rsidRDefault="00BD6FFE" w:rsidP="00BD6FFE">
      <w:r>
        <w:rPr>
          <w:rFonts w:cs="Vrinda"/>
          <w:cs/>
        </w:rPr>
        <w:t>নদীও উতলা হতো</w:t>
      </w:r>
    </w:p>
    <w:p w:rsidR="00BD6FFE" w:rsidRDefault="00BD6FFE" w:rsidP="00BD6FFE">
      <w:r>
        <w:rPr>
          <w:rFonts w:cs="Vrinda"/>
          <w:cs/>
        </w:rPr>
        <w:t>তার ঢেউয়ে ঢেউয়ে আরো দুটি ঢেউ</w:t>
      </w:r>
    </w:p>
    <w:p w:rsidR="00BD6FFE" w:rsidRDefault="00BD6FFE" w:rsidP="00BD6FFE">
      <w:r>
        <w:rPr>
          <w:rFonts w:cs="Vrinda"/>
          <w:cs/>
        </w:rPr>
        <w:t>যেখানে দিত সে বাড়িয়ে</w:t>
      </w:r>
    </w:p>
    <w:p w:rsidR="00BD6FFE" w:rsidRDefault="00BD6FFE" w:rsidP="00BD6FFE">
      <w:r>
        <w:rPr>
          <w:rFonts w:cs="Vrinda"/>
          <w:cs/>
        </w:rPr>
        <w:t>সেখানে আমার উতল হৃদয়</w:t>
      </w:r>
    </w:p>
    <w:p w:rsidR="00BD6FFE" w:rsidRDefault="00BD6FFE" w:rsidP="00BD6FFE">
      <w:r>
        <w:rPr>
          <w:rFonts w:cs="Vrinda"/>
          <w:cs/>
        </w:rPr>
        <w:t>সেদিন গিয়েছে হারিয়ে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যাক যা গেছে তা যাক।</w:t>
      </w:r>
    </w:p>
    <w:p w:rsidR="00BD6FFE" w:rsidRDefault="00BD6FFE" w:rsidP="00BD6FFE"/>
    <w:p w:rsidR="00BD6FFE" w:rsidRDefault="00BD6FFE" w:rsidP="00BD6FFE">
      <w:r>
        <w:rPr>
          <w:rFonts w:cs="Vrinda"/>
          <w:cs/>
        </w:rPr>
        <w:t>মোর দিবস রজনী হায় গো সজনী</w:t>
      </w:r>
    </w:p>
    <w:p w:rsidR="00BD6FFE" w:rsidRDefault="00BD6FFE" w:rsidP="00BD6FFE">
      <w:r>
        <w:rPr>
          <w:rFonts w:cs="Vrinda"/>
          <w:cs/>
        </w:rPr>
        <w:t>জাগিয়া জাগিয়া যেত</w:t>
      </w:r>
    </w:p>
    <w:p w:rsidR="00BD6FFE" w:rsidRDefault="00BD6FFE" w:rsidP="00BD6FFE">
      <w:r>
        <w:rPr>
          <w:rFonts w:cs="Vrinda"/>
          <w:cs/>
        </w:rPr>
        <w:t>তবু স্বপ্ন যে মনে হতো।</w:t>
      </w:r>
    </w:p>
    <w:p w:rsidR="00BD6FFE" w:rsidRDefault="00BD6FFE" w:rsidP="00BD6FFE">
      <w:r>
        <w:rPr>
          <w:rFonts w:cs="Vrinda"/>
          <w:cs/>
        </w:rPr>
        <w:t>সেই মগন স্বপন সহসা কখনো</w:t>
      </w:r>
    </w:p>
    <w:p w:rsidR="00BD6FFE" w:rsidRDefault="00BD6FFE" w:rsidP="00BD6FFE">
      <w:r>
        <w:rPr>
          <w:rFonts w:cs="Vrinda"/>
          <w:cs/>
        </w:rPr>
        <w:t>ভাঙ্গিয়া ভাঙ্গিয়া গেল</w:t>
      </w:r>
    </w:p>
    <w:p w:rsidR="00BD6FFE" w:rsidRDefault="00BD6FFE" w:rsidP="00BD6FFE">
      <w:r>
        <w:rPr>
          <w:rFonts w:cs="Vrinda"/>
          <w:cs/>
        </w:rPr>
        <w:t>এই পথ দিয়ে বধু বেশে সে যে</w:t>
      </w:r>
    </w:p>
    <w:p w:rsidR="00BD6FFE" w:rsidRDefault="00BD6FFE" w:rsidP="00BD6FFE">
      <w:r>
        <w:rPr>
          <w:rFonts w:cs="Vrinda"/>
          <w:cs/>
        </w:rPr>
        <w:t>যেদিন গেল সে হারিয়ে</w:t>
      </w:r>
    </w:p>
    <w:p w:rsidR="00BD6FFE" w:rsidRDefault="00BD6FFE" w:rsidP="00BD6FFE">
      <w:r>
        <w:rPr>
          <w:rFonts w:cs="Vrinda"/>
          <w:cs/>
        </w:rPr>
        <w:lastRenderedPageBreak/>
        <w:t>সেদিন আমার সজল হৃদয়</w:t>
      </w:r>
    </w:p>
    <w:p w:rsidR="00BD6FFE" w:rsidRDefault="00BD6FFE" w:rsidP="00BD6FFE">
      <w:r>
        <w:rPr>
          <w:rFonts w:cs="Vrinda"/>
          <w:cs/>
        </w:rPr>
        <w:t>দু’পায় গিয়েছে মাড়িয়ে</w:t>
      </w:r>
    </w:p>
    <w:p w:rsidR="00BD6FFE" w:rsidRDefault="00BD6FFE" w:rsidP="00BD6FFE"/>
    <w:p w:rsidR="004454A5" w:rsidRDefault="00BD6FFE" w:rsidP="00BD6FFE">
      <w:r>
        <w:rPr>
          <w:rFonts w:cs="Vrinda"/>
          <w:cs/>
        </w:rPr>
        <w:t>যাক যা গেছে তা যাক।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3B6B"/>
    <w:rsid w:val="004454A5"/>
    <w:rsid w:val="00BD6FFE"/>
    <w:rsid w:val="00C83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CD740-0CEC-46C2-9688-63BB7AB3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2018-06-12T19:55:00Z</dcterms:created>
  <dcterms:modified xsi:type="dcterms:W3CDTF">2018-06-12T19:55:00Z</dcterms:modified>
</cp:coreProperties>
</file>