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3A8" w:rsidRDefault="00B873A8" w:rsidP="00B873A8">
      <w:r>
        <w:rPr>
          <w:rFonts w:cs="Vrinda"/>
          <w:cs/>
        </w:rPr>
        <w:t>আজ আকাশের মন খারাপ..</w:t>
      </w:r>
    </w:p>
    <w:p w:rsidR="00B873A8" w:rsidRDefault="00B873A8" w:rsidP="00B873A8">
      <w:r>
        <w:rPr>
          <w:rFonts w:cs="Vrinda"/>
          <w:cs/>
        </w:rPr>
        <w:t>ফিরবেনা বাড়ী..</w:t>
      </w:r>
    </w:p>
    <w:p w:rsidR="00B873A8" w:rsidRDefault="00B873A8" w:rsidP="00B873A8">
      <w:r>
        <w:rPr>
          <w:rFonts w:cs="Vrinda"/>
          <w:cs/>
        </w:rPr>
        <w:t>কাঁদছে সে সকাল থেকে..</w:t>
      </w:r>
    </w:p>
    <w:p w:rsidR="00B873A8" w:rsidRDefault="00B873A8" w:rsidP="00B873A8">
      <w:r>
        <w:rPr>
          <w:rFonts w:cs="Vrinda"/>
          <w:cs/>
        </w:rPr>
        <w:t>সব নিয়েছে আঁড়ি..</w:t>
      </w:r>
    </w:p>
    <w:p w:rsidR="00B873A8" w:rsidRDefault="00B873A8" w:rsidP="00B873A8">
      <w:r>
        <w:rPr>
          <w:rFonts w:cs="Vrinda"/>
          <w:cs/>
        </w:rPr>
        <w:t>সময় আর অসময়ে কাঁদে সারক্ষণ..</w:t>
      </w:r>
    </w:p>
    <w:p w:rsidR="00B873A8" w:rsidRDefault="00B873A8" w:rsidP="00B873A8">
      <w:r>
        <w:rPr>
          <w:rFonts w:cs="Vrinda"/>
          <w:cs/>
        </w:rPr>
        <w:t>আমি উড়ে বেড়াই নিয়ে..</w:t>
      </w:r>
    </w:p>
    <w:p w:rsidR="00B873A8" w:rsidRDefault="00B873A8" w:rsidP="00B873A8">
      <w:r>
        <w:rPr>
          <w:rFonts w:cs="Vrinda"/>
          <w:cs/>
        </w:rPr>
        <w:t>উড়ু উড়ু মন..</w:t>
      </w:r>
    </w:p>
    <w:p w:rsidR="00B873A8" w:rsidRDefault="00B873A8" w:rsidP="00B873A8"/>
    <w:p w:rsidR="00B873A8" w:rsidRDefault="00B873A8" w:rsidP="00B873A8">
      <w:r>
        <w:rPr>
          <w:rFonts w:cs="Vrinda"/>
          <w:cs/>
        </w:rPr>
        <w:t>ভেঁজা মাটি স্যাঁতস্যাঁতে..</w:t>
      </w:r>
    </w:p>
    <w:p w:rsidR="00B873A8" w:rsidRDefault="00B873A8" w:rsidP="00B873A8">
      <w:r>
        <w:rPr>
          <w:rFonts w:cs="Vrinda"/>
          <w:cs/>
        </w:rPr>
        <w:t>উদাশী মাতাল হাওয়া..</w:t>
      </w:r>
    </w:p>
    <w:p w:rsidR="00B873A8" w:rsidRDefault="00B873A8" w:rsidP="00B873A8">
      <w:r>
        <w:rPr>
          <w:rFonts w:cs="Vrinda"/>
          <w:cs/>
        </w:rPr>
        <w:t>শূন্য চোখে চেয়ে দেখি..</w:t>
      </w:r>
    </w:p>
    <w:p w:rsidR="00B873A8" w:rsidRDefault="00B873A8" w:rsidP="00B873A8">
      <w:r>
        <w:rPr>
          <w:rFonts w:cs="Vrinda"/>
          <w:cs/>
        </w:rPr>
        <w:t>তোমার আসা যাওয়া..</w:t>
      </w:r>
    </w:p>
    <w:p w:rsidR="00B873A8" w:rsidRDefault="00B873A8" w:rsidP="00B873A8">
      <w:r>
        <w:rPr>
          <w:rFonts w:cs="Vrinda"/>
          <w:cs/>
        </w:rPr>
        <w:t>একাকী ঘরে বসে বসে কাটেঁনা এই ক্ষণ..</w:t>
      </w:r>
    </w:p>
    <w:p w:rsidR="00B873A8" w:rsidRDefault="00B873A8" w:rsidP="00B873A8">
      <w:r>
        <w:rPr>
          <w:rFonts w:cs="Vrinda"/>
          <w:cs/>
        </w:rPr>
        <w:t>আমি উড়ে বেড়াই নিয়ে..</w:t>
      </w:r>
    </w:p>
    <w:p w:rsidR="00B873A8" w:rsidRDefault="00B873A8" w:rsidP="00B873A8">
      <w:r>
        <w:rPr>
          <w:rFonts w:cs="Vrinda"/>
          <w:cs/>
        </w:rPr>
        <w:t>উড়ু উড়ু মন..</w:t>
      </w:r>
    </w:p>
    <w:p w:rsidR="00B873A8" w:rsidRDefault="00B873A8" w:rsidP="00B873A8"/>
    <w:p w:rsidR="00B873A8" w:rsidRDefault="00B873A8" w:rsidP="00B873A8">
      <w:r>
        <w:rPr>
          <w:rFonts w:cs="Vrinda"/>
          <w:cs/>
        </w:rPr>
        <w:t>অপেক্ষার প্রহর গুণি..</w:t>
      </w:r>
    </w:p>
    <w:p w:rsidR="00B873A8" w:rsidRDefault="00B873A8" w:rsidP="00B873A8">
      <w:r>
        <w:rPr>
          <w:rFonts w:cs="Vrinda"/>
          <w:cs/>
        </w:rPr>
        <w:t>রং দেখবো বলে..</w:t>
      </w:r>
    </w:p>
    <w:p w:rsidR="00B873A8" w:rsidRDefault="00B873A8" w:rsidP="00B873A8">
      <w:r>
        <w:rPr>
          <w:rFonts w:cs="Vrinda"/>
          <w:cs/>
        </w:rPr>
        <w:t>মিনতির স্বরে বলছে শোনো</w:t>
      </w:r>
    </w:p>
    <w:p w:rsidR="00B873A8" w:rsidRDefault="00B873A8" w:rsidP="00B873A8">
      <w:r>
        <w:rPr>
          <w:rFonts w:cs="Vrinda"/>
          <w:cs/>
        </w:rPr>
        <w:t>যাও তুমি যাও চলে..</w:t>
      </w:r>
    </w:p>
    <w:p w:rsidR="00B873A8" w:rsidRDefault="00B873A8" w:rsidP="00B873A8">
      <w:r>
        <w:rPr>
          <w:rFonts w:cs="Vrinda"/>
          <w:cs/>
        </w:rPr>
        <w:t>হঠাৎ করেই আসো তুমি..</w:t>
      </w:r>
    </w:p>
    <w:p w:rsidR="00B873A8" w:rsidRDefault="00B873A8" w:rsidP="00B873A8">
      <w:r>
        <w:rPr>
          <w:rFonts w:cs="Vrinda"/>
          <w:cs/>
        </w:rPr>
        <w:t>ইচ্ছে খুশি যখন..</w:t>
      </w:r>
    </w:p>
    <w:p w:rsidR="00B873A8" w:rsidRDefault="00B873A8" w:rsidP="00B873A8">
      <w:r>
        <w:rPr>
          <w:rFonts w:cs="Vrinda"/>
          <w:cs/>
        </w:rPr>
        <w:lastRenderedPageBreak/>
        <w:t>আমি উড়ে বেড়াই নিয়ে..</w:t>
      </w:r>
    </w:p>
    <w:p w:rsidR="004454A5" w:rsidRDefault="00B873A8" w:rsidP="00B873A8">
      <w:r>
        <w:rPr>
          <w:rFonts w:cs="Vrinda"/>
          <w:cs/>
        </w:rPr>
        <w:t>উড়ু উড়ু মন..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E314D"/>
    <w:rsid w:val="003E314D"/>
    <w:rsid w:val="004454A5"/>
    <w:rsid w:val="00B873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0C8A71-E138-44ED-94E5-736BCD34B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2018-06-13T12:26:00Z</dcterms:created>
  <dcterms:modified xsi:type="dcterms:W3CDTF">2018-06-13T12:26:00Z</dcterms:modified>
</cp:coreProperties>
</file>