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D64" w:rsidRDefault="000D7D64" w:rsidP="000D7D64">
      <w:r>
        <w:rPr>
          <w:rFonts w:cs="Vrinda"/>
          <w:cs/>
        </w:rPr>
        <w:t>তুমি মানে তোমার চলে যাওয়া</w:t>
      </w:r>
    </w:p>
    <w:p w:rsidR="000D7D64" w:rsidRDefault="000D7D64" w:rsidP="000D7D64">
      <w:r>
        <w:rPr>
          <w:rFonts w:cs="Vrinda"/>
          <w:cs/>
        </w:rPr>
        <w:t>তোমার জন্য সব ভুলে থাকা</w:t>
      </w:r>
    </w:p>
    <w:p w:rsidR="000D7D64" w:rsidRDefault="000D7D64" w:rsidP="000D7D64">
      <w:r>
        <w:rPr>
          <w:rFonts w:cs="Vrinda"/>
          <w:cs/>
        </w:rPr>
        <w:t>জীবন মানে বাঁচার অভিনয়</w:t>
      </w:r>
    </w:p>
    <w:p w:rsidR="000D7D64" w:rsidRDefault="000D7D64" w:rsidP="000D7D64">
      <w:r>
        <w:rPr>
          <w:rFonts w:cs="Vrinda"/>
          <w:cs/>
        </w:rPr>
        <w:t>মৃত্যু মানে তোমায় না পাবার ভয়</w:t>
      </w:r>
    </w:p>
    <w:p w:rsidR="000D7D64" w:rsidRDefault="000D7D64" w:rsidP="000D7D64"/>
    <w:p w:rsidR="000D7D64" w:rsidRDefault="000D7D64" w:rsidP="000D7D64">
      <w:r>
        <w:rPr>
          <w:rFonts w:cs="Vrinda"/>
          <w:cs/>
        </w:rPr>
        <w:t>তোমার আশা কতটা কাছে টানে</w:t>
      </w:r>
    </w:p>
    <w:p w:rsidR="000D7D64" w:rsidRDefault="000D7D64" w:rsidP="000D7D64">
      <w:r>
        <w:rPr>
          <w:rFonts w:cs="Vrinda"/>
          <w:cs/>
        </w:rPr>
        <w:t>আমার ছায়া যতটা আঁধার আনে</w:t>
      </w:r>
    </w:p>
    <w:p w:rsidR="000D7D64" w:rsidRDefault="000D7D64" w:rsidP="000D7D64">
      <w:r>
        <w:rPr>
          <w:rFonts w:cs="Vrinda"/>
          <w:cs/>
        </w:rPr>
        <w:t>কাঁচের দেয়াল ভাঙার মত</w:t>
      </w:r>
    </w:p>
    <w:p w:rsidR="000D7D64" w:rsidRDefault="000D7D64" w:rsidP="000D7D64">
      <w:r>
        <w:rPr>
          <w:rFonts w:cs="Vrinda"/>
          <w:cs/>
        </w:rPr>
        <w:t>তোমায় ভাঙি ইচ্ছে মত</w:t>
      </w:r>
    </w:p>
    <w:p w:rsidR="000D7D64" w:rsidRDefault="000D7D64" w:rsidP="000D7D64">
      <w:r>
        <w:rPr>
          <w:rFonts w:cs="Vrinda"/>
          <w:cs/>
        </w:rPr>
        <w:t>আমার কেন ভালো লাগে না</w:t>
      </w:r>
    </w:p>
    <w:p w:rsidR="000D7D64" w:rsidRDefault="000D7D64" w:rsidP="000D7D64">
      <w:r>
        <w:rPr>
          <w:rFonts w:cs="Vrinda"/>
          <w:cs/>
        </w:rPr>
        <w:t>কোন কিছু তোমার মত</w:t>
      </w:r>
    </w:p>
    <w:p w:rsidR="000D7D64" w:rsidRDefault="000D7D64" w:rsidP="000D7D64"/>
    <w:p w:rsidR="000D7D64" w:rsidRDefault="000D7D64" w:rsidP="000D7D64">
      <w:r>
        <w:rPr>
          <w:rFonts w:cs="Vrinda"/>
          <w:cs/>
        </w:rPr>
        <w:t>যখন তুমি একা থাকো</w:t>
      </w:r>
    </w:p>
    <w:p w:rsidR="000D7D64" w:rsidRDefault="000D7D64" w:rsidP="000D7D64">
      <w:r>
        <w:rPr>
          <w:rFonts w:cs="Vrinda"/>
          <w:cs/>
        </w:rPr>
        <w:t>আগুন জ্বলে আলোর মতন</w:t>
      </w:r>
    </w:p>
    <w:p w:rsidR="000D7D64" w:rsidRDefault="000D7D64" w:rsidP="000D7D64">
      <w:r>
        <w:rPr>
          <w:rFonts w:cs="Vrinda"/>
          <w:cs/>
        </w:rPr>
        <w:t>নিজের কাছেই লুকিয়ে রাখি</w:t>
      </w:r>
    </w:p>
    <w:p w:rsidR="000D7D64" w:rsidRDefault="000D7D64" w:rsidP="000D7D64">
      <w:r>
        <w:rPr>
          <w:rFonts w:cs="Vrinda"/>
          <w:cs/>
        </w:rPr>
        <w:t>স্বপ্নগুলো তোমার মত</w:t>
      </w:r>
    </w:p>
    <w:p w:rsidR="000D7D64" w:rsidRDefault="000D7D64" w:rsidP="000D7D64"/>
    <w:p w:rsidR="000D7D64" w:rsidRDefault="000D7D64" w:rsidP="000D7D64">
      <w:r>
        <w:rPr>
          <w:rFonts w:cs="Vrinda"/>
          <w:cs/>
        </w:rPr>
        <w:t>আমার শরীর জুড়ে বৃষ্টি নামে</w:t>
      </w:r>
    </w:p>
    <w:p w:rsidR="000D7D64" w:rsidRDefault="000D7D64" w:rsidP="000D7D64">
      <w:r>
        <w:rPr>
          <w:rFonts w:cs="Vrinda"/>
          <w:cs/>
        </w:rPr>
        <w:t>অভিমানের নদীর তীরে</w:t>
      </w:r>
    </w:p>
    <w:p w:rsidR="000D7D64" w:rsidRDefault="000D7D64" w:rsidP="000D7D64">
      <w:r>
        <w:rPr>
          <w:rFonts w:cs="Vrinda"/>
          <w:cs/>
        </w:rPr>
        <w:t>শুধু তোমায় বলতে ভালবাসি</w:t>
      </w:r>
    </w:p>
    <w:p w:rsidR="000D7D64" w:rsidRDefault="000D7D64" w:rsidP="000D7D64">
      <w:r>
        <w:rPr>
          <w:rFonts w:cs="Vrinda"/>
          <w:cs/>
        </w:rPr>
        <w:t>আমি বারেবার আসবো ফিরে</w:t>
      </w:r>
    </w:p>
    <w:p w:rsidR="000D7D64" w:rsidRDefault="000D7D64" w:rsidP="000D7D64"/>
    <w:p w:rsidR="000D7D64" w:rsidRDefault="000D7D64" w:rsidP="000D7D64">
      <w:r>
        <w:rPr>
          <w:rFonts w:cs="Vrinda"/>
          <w:cs/>
        </w:rPr>
        <w:t>আমার শরীর জুড়ে বৃষ্টি নামে</w:t>
      </w:r>
    </w:p>
    <w:p w:rsidR="000D7D64" w:rsidRDefault="000D7D64" w:rsidP="000D7D64">
      <w:r>
        <w:rPr>
          <w:rFonts w:cs="Vrinda"/>
          <w:cs/>
        </w:rPr>
        <w:lastRenderedPageBreak/>
        <w:t>অভিমানের নদীর তীরে</w:t>
      </w:r>
    </w:p>
    <w:p w:rsidR="000D7D64" w:rsidRDefault="000D7D64" w:rsidP="000D7D64">
      <w:r>
        <w:rPr>
          <w:rFonts w:cs="Vrinda"/>
          <w:cs/>
        </w:rPr>
        <w:t>শুধু তোমায় বলতে ভালবাসি</w:t>
      </w:r>
    </w:p>
    <w:p w:rsidR="004454A5" w:rsidRDefault="000D7D64" w:rsidP="000D7D64">
      <w:r>
        <w:rPr>
          <w:rFonts w:cs="Vrinda"/>
          <w:cs/>
        </w:rPr>
        <w:t>আমি বারেবার আসবো ফিরে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1247"/>
    <w:rsid w:val="000D7D64"/>
    <w:rsid w:val="004454A5"/>
    <w:rsid w:val="00931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D3A1C-6FF5-4452-94F8-E478AB55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2018-06-13T12:26:00Z</dcterms:created>
  <dcterms:modified xsi:type="dcterms:W3CDTF">2018-06-13T12:26:00Z</dcterms:modified>
</cp:coreProperties>
</file>