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9D7" w:rsidRDefault="003139D7" w:rsidP="003139D7">
      <w:r>
        <w:rPr>
          <w:rFonts w:cs="Vrinda"/>
          <w:cs/>
        </w:rPr>
        <w:t>একটু কাছে এসে</w:t>
      </w:r>
    </w:p>
    <w:p w:rsidR="003139D7" w:rsidRDefault="003139D7" w:rsidP="003139D7">
      <w:r>
        <w:rPr>
          <w:rFonts w:cs="Vrinda"/>
          <w:cs/>
        </w:rPr>
        <w:t>সূর্যমুখী হাসি হেসে</w:t>
      </w:r>
    </w:p>
    <w:p w:rsidR="003139D7" w:rsidRDefault="003139D7" w:rsidP="003139D7">
      <w:r>
        <w:rPr>
          <w:rFonts w:cs="Vrinda"/>
          <w:cs/>
        </w:rPr>
        <w:t>স্বপ্নীল পরিবেশে</w:t>
      </w:r>
    </w:p>
    <w:p w:rsidR="003139D7" w:rsidRDefault="003139D7" w:rsidP="003139D7">
      <w:r>
        <w:rPr>
          <w:rFonts w:cs="Vrinda"/>
          <w:cs/>
        </w:rPr>
        <w:t>বিকেল বেলার শেষে</w:t>
      </w:r>
    </w:p>
    <w:p w:rsidR="003139D7" w:rsidRDefault="003139D7" w:rsidP="003139D7">
      <w:r>
        <w:rPr>
          <w:rFonts w:cs="Vrinda"/>
          <w:cs/>
        </w:rPr>
        <w:t>বলেছিলে ভালবাসি…একদিন</w:t>
      </w:r>
    </w:p>
    <w:p w:rsidR="003139D7" w:rsidRDefault="003139D7" w:rsidP="003139D7">
      <w:r>
        <w:rPr>
          <w:rFonts w:cs="Vrinda"/>
          <w:cs/>
        </w:rPr>
        <w:t>তারই পর থেকে</w:t>
      </w:r>
    </w:p>
    <w:p w:rsidR="003139D7" w:rsidRDefault="003139D7" w:rsidP="003139D7">
      <w:r>
        <w:rPr>
          <w:rFonts w:cs="Vrinda"/>
          <w:cs/>
        </w:rPr>
        <w:t>ভালবেসে তোমাকে</w:t>
      </w:r>
    </w:p>
    <w:p w:rsidR="003139D7" w:rsidRDefault="003139D7" w:rsidP="003139D7">
      <w:r>
        <w:rPr>
          <w:rFonts w:cs="Vrinda"/>
          <w:cs/>
        </w:rPr>
        <w:t>দিন কে বলি রাত</w:t>
      </w:r>
    </w:p>
    <w:p w:rsidR="003139D7" w:rsidRDefault="003139D7" w:rsidP="003139D7">
      <w:r>
        <w:rPr>
          <w:rFonts w:cs="Vrinda"/>
          <w:cs/>
        </w:rPr>
        <w:t>রাত কে বলি দিন</w:t>
      </w:r>
    </w:p>
    <w:p w:rsidR="003139D7" w:rsidRDefault="003139D7" w:rsidP="003139D7">
      <w:r>
        <w:rPr>
          <w:rFonts w:cs="Vrinda"/>
          <w:cs/>
        </w:rPr>
        <w:t>এভাবেই আমি আজ</w:t>
      </w:r>
    </w:p>
    <w:p w:rsidR="003139D7" w:rsidRDefault="003139D7" w:rsidP="003139D7">
      <w:r>
        <w:rPr>
          <w:rFonts w:cs="Vrinda"/>
          <w:cs/>
        </w:rPr>
        <w:t>তোমাতে বিলীন…</w:t>
      </w:r>
    </w:p>
    <w:p w:rsidR="003139D7" w:rsidRDefault="003139D7" w:rsidP="003139D7"/>
    <w:p w:rsidR="003139D7" w:rsidRDefault="003139D7" w:rsidP="003139D7">
      <w:r>
        <w:rPr>
          <w:rFonts w:cs="Vrinda"/>
          <w:cs/>
        </w:rPr>
        <w:t>সেদিনের সেই বিকেল বেলায়</w:t>
      </w:r>
    </w:p>
    <w:p w:rsidR="003139D7" w:rsidRDefault="003139D7" w:rsidP="003139D7">
      <w:r>
        <w:rPr>
          <w:rFonts w:cs="Vrinda"/>
          <w:cs/>
        </w:rPr>
        <w:t>রৌদ্রছায়ার দারুন খেলায়</w:t>
      </w:r>
    </w:p>
    <w:p w:rsidR="003139D7" w:rsidRDefault="003139D7" w:rsidP="003139D7">
      <w:r>
        <w:rPr>
          <w:rFonts w:cs="Vrinda"/>
          <w:cs/>
        </w:rPr>
        <w:t>ভালবাসার রঙিন ভেলায়</w:t>
      </w:r>
    </w:p>
    <w:p w:rsidR="003139D7" w:rsidRDefault="003139D7" w:rsidP="003139D7">
      <w:r>
        <w:rPr>
          <w:rFonts w:cs="Vrinda"/>
          <w:cs/>
        </w:rPr>
        <w:t>ভেসেছিলাম দু’জনায়।</w:t>
      </w:r>
    </w:p>
    <w:p w:rsidR="003139D7" w:rsidRDefault="003139D7" w:rsidP="003139D7">
      <w:r>
        <w:rPr>
          <w:rFonts w:cs="Vrinda"/>
          <w:cs/>
        </w:rPr>
        <w:t>তারই পর থেকে…</w:t>
      </w:r>
    </w:p>
    <w:p w:rsidR="003139D7" w:rsidRDefault="003139D7" w:rsidP="003139D7"/>
    <w:p w:rsidR="003139D7" w:rsidRDefault="003139D7" w:rsidP="003139D7">
      <w:r>
        <w:rPr>
          <w:rFonts w:cs="Vrinda"/>
          <w:cs/>
        </w:rPr>
        <w:t>সূর্যমুখীর মত সে হাসি</w:t>
      </w:r>
    </w:p>
    <w:p w:rsidR="003139D7" w:rsidRDefault="003139D7" w:rsidP="003139D7">
      <w:r>
        <w:rPr>
          <w:rFonts w:cs="Vrinda"/>
          <w:cs/>
        </w:rPr>
        <w:t>বেজেছিল প্রাণের বাঁশি</w:t>
      </w:r>
    </w:p>
    <w:p w:rsidR="003139D7" w:rsidRDefault="003139D7" w:rsidP="003139D7">
      <w:r>
        <w:rPr>
          <w:rFonts w:cs="Vrinda"/>
          <w:cs/>
        </w:rPr>
        <w:t>ভালবাসা রাশি রাশি</w:t>
      </w:r>
    </w:p>
    <w:p w:rsidR="003139D7" w:rsidRDefault="003139D7" w:rsidP="003139D7">
      <w:r>
        <w:rPr>
          <w:rFonts w:cs="Vrinda"/>
          <w:cs/>
        </w:rPr>
        <w:t>ছিল…আমরা প্রেম বিলাসী।</w:t>
      </w:r>
    </w:p>
    <w:p w:rsidR="004454A5" w:rsidRDefault="003139D7" w:rsidP="003139D7">
      <w:r>
        <w:rPr>
          <w:rFonts w:cs="Vrinda"/>
          <w:cs/>
        </w:rPr>
        <w:lastRenderedPageBreak/>
        <w:t>তারই পর থেকে…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A2DC9"/>
    <w:rsid w:val="003139D7"/>
    <w:rsid w:val="003A2DC9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F06E0-886D-4C0F-800B-CAEB04869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2018-06-24T05:37:00Z</dcterms:created>
  <dcterms:modified xsi:type="dcterms:W3CDTF">2018-06-24T05:37:00Z</dcterms:modified>
</cp:coreProperties>
</file>