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0C" w:rsidRDefault="005C270C" w:rsidP="005C270C">
      <w:r>
        <w:rPr>
          <w:rFonts w:cs="Vrinda"/>
          <w:cs/>
        </w:rPr>
        <w:t>হঠাৎ মনে পড়ল তোমায়</w:t>
      </w:r>
      <w:r>
        <w:t>,</w:t>
      </w:r>
    </w:p>
    <w:p w:rsidR="005C270C" w:rsidRDefault="005C270C" w:rsidP="005C270C">
      <w:r>
        <w:rPr>
          <w:rFonts w:cs="Vrinda"/>
          <w:cs/>
        </w:rPr>
        <w:t>মনে পড়ে গেলো সেই ছেলেমানুষী হারিয়ে গেছে কোথায়</w:t>
      </w:r>
    </w:p>
    <w:p w:rsidR="005C270C" w:rsidRDefault="005C270C" w:rsidP="005C270C">
      <w:r>
        <w:rPr>
          <w:rFonts w:cs="Vrinda"/>
          <w:cs/>
        </w:rPr>
        <w:t>হঠাৎ আজ মনে পড়ল তোমায়</w:t>
      </w:r>
    </w:p>
    <w:p w:rsidR="005C270C" w:rsidRDefault="005C270C" w:rsidP="005C270C">
      <w:r>
        <w:rPr>
          <w:rFonts w:cs="Vrinda"/>
          <w:cs/>
        </w:rPr>
        <w:t>এই আমি কতবার সেই তোমার প্রেমে পড়েছি</w:t>
      </w:r>
    </w:p>
    <w:p w:rsidR="005C270C" w:rsidRDefault="005C270C" w:rsidP="005C270C">
      <w:r>
        <w:rPr>
          <w:rFonts w:cs="Vrinda"/>
          <w:cs/>
        </w:rPr>
        <w:t>মনে আছে কি তোমার</w:t>
      </w:r>
      <w:r>
        <w:t>?</w:t>
      </w:r>
    </w:p>
    <w:p w:rsidR="005C270C" w:rsidRDefault="005C270C" w:rsidP="005C270C">
      <w:r>
        <w:rPr>
          <w:rFonts w:cs="Vrinda"/>
          <w:cs/>
        </w:rPr>
        <w:t>আর ঠিক ততবার</w:t>
      </w:r>
      <w:r>
        <w:t xml:space="preserve">, </w:t>
      </w:r>
      <w:r>
        <w:rPr>
          <w:rFonts w:cs="Vrinda"/>
          <w:cs/>
        </w:rPr>
        <w:t>বৃষ্টির গান লিখেছি</w:t>
      </w:r>
      <w:r>
        <w:t xml:space="preserve">, </w:t>
      </w:r>
      <w:r>
        <w:rPr>
          <w:rFonts w:cs="Vrinda"/>
          <w:cs/>
        </w:rPr>
        <w:t>পিয়ানোতে সুর তুলেছি</w:t>
      </w:r>
    </w:p>
    <w:p w:rsidR="005C270C" w:rsidRDefault="005C270C" w:rsidP="005C270C">
      <w:r>
        <w:rPr>
          <w:rFonts w:cs="Vrinda"/>
          <w:cs/>
        </w:rPr>
        <w:t>হৃদয় জুড়ে গেয়েছি</w:t>
      </w:r>
      <w:r>
        <w:t>,</w:t>
      </w:r>
    </w:p>
    <w:p w:rsidR="005C270C" w:rsidRDefault="005C270C" w:rsidP="005C270C">
      <w:r>
        <w:rPr>
          <w:rFonts w:cs="Vrinda"/>
          <w:cs/>
        </w:rPr>
        <w:t>তাই আবার ফিরে যাই</w:t>
      </w:r>
    </w:p>
    <w:p w:rsidR="005C270C" w:rsidRDefault="005C270C" w:rsidP="005C270C">
      <w:r>
        <w:rPr>
          <w:rFonts w:cs="Vrinda"/>
          <w:cs/>
        </w:rPr>
        <w:t>তাই আবার ফিরে যাই</w:t>
      </w:r>
    </w:p>
    <w:p w:rsidR="005C270C" w:rsidRDefault="005C270C" w:rsidP="005C270C"/>
    <w:p w:rsidR="005C270C" w:rsidRDefault="005C270C" w:rsidP="005C270C">
      <w:r>
        <w:rPr>
          <w:rFonts w:cs="Vrinda"/>
          <w:cs/>
        </w:rPr>
        <w:t>আমি আবার আরেকটা বার তোমার প্রেমে পড়তে চাই</w:t>
      </w:r>
    </w:p>
    <w:p w:rsidR="005C270C" w:rsidRDefault="005C270C" w:rsidP="005C270C">
      <w:r>
        <w:rPr>
          <w:rFonts w:cs="Vrinda"/>
          <w:cs/>
        </w:rPr>
        <w:t>আমি আবার আরেকটা বার তোমার প্রেমে পড়তে চাই</w:t>
      </w:r>
    </w:p>
    <w:p w:rsidR="005C270C" w:rsidRDefault="005C270C" w:rsidP="005C270C">
      <w:r>
        <w:rPr>
          <w:rFonts w:cs="Vrinda"/>
          <w:cs/>
        </w:rPr>
        <w:t>আমি আবার আরেকটা বার তোমার প্রেমে পড়তে চাই</w:t>
      </w:r>
    </w:p>
    <w:p w:rsidR="005C270C" w:rsidRDefault="005C270C" w:rsidP="005C270C">
      <w:r>
        <w:rPr>
          <w:rFonts w:cs="Vrinda"/>
          <w:cs/>
        </w:rPr>
        <w:t>আমি আবার আরেকটা বার তোমার প্রেমে পড়তে চাই</w:t>
      </w:r>
    </w:p>
    <w:p w:rsidR="005C270C" w:rsidRDefault="005C270C" w:rsidP="005C270C"/>
    <w:p w:rsidR="005C270C" w:rsidRDefault="005C270C" w:rsidP="005C270C">
      <w:r>
        <w:rPr>
          <w:rFonts w:cs="Vrinda"/>
          <w:cs/>
        </w:rPr>
        <w:t>হঠাৎ মনে পড়ল তোমায়</w:t>
      </w:r>
      <w:r>
        <w:t>,</w:t>
      </w:r>
    </w:p>
    <w:p w:rsidR="005C270C" w:rsidRDefault="005C270C" w:rsidP="005C270C">
      <w:r>
        <w:rPr>
          <w:rFonts w:cs="Vrinda"/>
          <w:cs/>
        </w:rPr>
        <w:t>মনে পড়ে গেলো সেই ছেলেমানুষী হারিয়ে গেছে কোথায়</w:t>
      </w:r>
    </w:p>
    <w:p w:rsidR="005C270C" w:rsidRDefault="005C270C" w:rsidP="005C270C">
      <w:r>
        <w:rPr>
          <w:rFonts w:cs="Vrinda"/>
          <w:cs/>
        </w:rPr>
        <w:t>হঠাৎ আজ মনে পড়ল তোমায়</w:t>
      </w:r>
    </w:p>
    <w:p w:rsidR="005C270C" w:rsidRDefault="005C270C" w:rsidP="005C270C">
      <w:r>
        <w:rPr>
          <w:rFonts w:cs="Vrinda"/>
          <w:cs/>
        </w:rPr>
        <w:t>এই আমি কতবার সেই তোমার প্রেমে পড়েছি</w:t>
      </w:r>
    </w:p>
    <w:p w:rsidR="005C270C" w:rsidRDefault="005C270C" w:rsidP="005C270C">
      <w:r>
        <w:rPr>
          <w:rFonts w:cs="Vrinda"/>
          <w:cs/>
        </w:rPr>
        <w:t>মনে আছে কি তোমার</w:t>
      </w:r>
      <w:r>
        <w:t>?</w:t>
      </w:r>
    </w:p>
    <w:p w:rsidR="005C270C" w:rsidRDefault="005C270C" w:rsidP="005C270C">
      <w:r>
        <w:rPr>
          <w:rFonts w:cs="Vrinda"/>
          <w:cs/>
        </w:rPr>
        <w:t>আর ঠিক ততবার</w:t>
      </w:r>
      <w:r>
        <w:t xml:space="preserve">, </w:t>
      </w:r>
      <w:r>
        <w:rPr>
          <w:rFonts w:cs="Vrinda"/>
          <w:cs/>
        </w:rPr>
        <w:t>বৃষ্টির গান লিখেছি</w:t>
      </w:r>
      <w:r>
        <w:t xml:space="preserve">, </w:t>
      </w:r>
      <w:r>
        <w:rPr>
          <w:rFonts w:cs="Vrinda"/>
          <w:cs/>
        </w:rPr>
        <w:t>পিয়ানোতে সুর তুলেছি</w:t>
      </w:r>
    </w:p>
    <w:p w:rsidR="005C270C" w:rsidRDefault="005C270C" w:rsidP="005C270C">
      <w:r>
        <w:rPr>
          <w:rFonts w:cs="Vrinda"/>
          <w:cs/>
        </w:rPr>
        <w:t>হৃদয় জুড়ে গেয়েছি</w:t>
      </w:r>
      <w:r>
        <w:t>,</w:t>
      </w:r>
    </w:p>
    <w:p w:rsidR="005C270C" w:rsidRDefault="005C270C" w:rsidP="005C270C">
      <w:r>
        <w:rPr>
          <w:rFonts w:cs="Vrinda"/>
          <w:cs/>
        </w:rPr>
        <w:lastRenderedPageBreak/>
        <w:t>তাই আবার ফিরে যাই</w:t>
      </w:r>
    </w:p>
    <w:p w:rsidR="005C270C" w:rsidRDefault="005C270C" w:rsidP="005C270C">
      <w:r>
        <w:rPr>
          <w:rFonts w:cs="Vrinda"/>
          <w:cs/>
        </w:rPr>
        <w:t>তাই আবার ফিরে যাই</w:t>
      </w:r>
    </w:p>
    <w:p w:rsidR="005C270C" w:rsidRDefault="005C270C" w:rsidP="005C270C"/>
    <w:p w:rsidR="004454A5" w:rsidRDefault="005C270C" w:rsidP="005C270C">
      <w:r>
        <w:rPr>
          <w:rFonts w:cs="Vrinda"/>
          <w:cs/>
        </w:rPr>
        <w:t>আমি আবার আরেকটা বার তোমার প্রেমে পড়তে চাই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576B"/>
    <w:rsid w:val="004454A5"/>
    <w:rsid w:val="005C270C"/>
    <w:rsid w:val="00975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1C44-D767-4960-98B5-DE8BAEB5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2018-06-23T21:10:00Z</dcterms:created>
  <dcterms:modified xsi:type="dcterms:W3CDTF">2018-06-23T21:10:00Z</dcterms:modified>
</cp:coreProperties>
</file>