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95" w:rsidRDefault="000F3095" w:rsidP="000F3095">
      <w:r>
        <w:rPr>
          <w:rFonts w:cs="Vrinda"/>
          <w:cs/>
        </w:rPr>
        <w:t>বন্ধুর পথে বন্ধু হয়ে হাতটা ধরেছিলে</w:t>
      </w:r>
    </w:p>
    <w:p w:rsidR="000F3095" w:rsidRDefault="000F3095" w:rsidP="000F3095">
      <w:r>
        <w:rPr>
          <w:rFonts w:cs="Vrinda"/>
          <w:cs/>
        </w:rPr>
        <w:t>মিথ্যে এ বাঁধনে আমার হয়েছিলে।</w:t>
      </w:r>
    </w:p>
    <w:p w:rsidR="000F3095" w:rsidRDefault="000F3095" w:rsidP="000F3095"/>
    <w:p w:rsidR="000F3095" w:rsidRDefault="000F3095" w:rsidP="000F3095">
      <w:r>
        <w:rPr>
          <w:rFonts w:cs="Vrinda"/>
          <w:cs/>
        </w:rPr>
        <w:t>আমি চাইনি এ সুখের সাজান আসর</w:t>
      </w:r>
    </w:p>
    <w:p w:rsidR="000F3095" w:rsidRDefault="000F3095" w:rsidP="000F3095">
      <w:r>
        <w:rPr>
          <w:rFonts w:cs="Vrinda"/>
          <w:cs/>
        </w:rPr>
        <w:t>আমি চাইনা এ রঙের বাসর</w:t>
      </w:r>
    </w:p>
    <w:p w:rsidR="000F3095" w:rsidRDefault="000F3095" w:rsidP="000F3095">
      <w:r>
        <w:rPr>
          <w:rFonts w:cs="Vrinda"/>
          <w:cs/>
        </w:rPr>
        <w:t>আগোচরে এলে আমায় ভাসালে</w:t>
      </w:r>
    </w:p>
    <w:p w:rsidR="000F3095" w:rsidRDefault="000F3095" w:rsidP="000F3095">
      <w:r>
        <w:rPr>
          <w:rFonts w:cs="Vrinda"/>
          <w:cs/>
        </w:rPr>
        <w:t>আমি চাইনা এ ভুলের সাগর।</w:t>
      </w:r>
    </w:p>
    <w:p w:rsidR="000F3095" w:rsidRDefault="000F3095" w:rsidP="000F3095"/>
    <w:p w:rsidR="000F3095" w:rsidRDefault="000F3095" w:rsidP="000F3095">
      <w:r>
        <w:rPr>
          <w:rFonts w:cs="Vrinda"/>
          <w:cs/>
        </w:rPr>
        <w:t>বন্ধুর পথে বন্ধু হয়ে হাতটা ধরেছিলে</w:t>
      </w:r>
    </w:p>
    <w:p w:rsidR="000F3095" w:rsidRDefault="000F3095" w:rsidP="000F3095">
      <w:r>
        <w:rPr>
          <w:rFonts w:cs="Vrinda"/>
          <w:cs/>
        </w:rPr>
        <w:t>মিথ্যে এ বাঁধনে আমার নিয়েছিলে।</w:t>
      </w:r>
    </w:p>
    <w:p w:rsidR="000F3095" w:rsidRDefault="000F3095" w:rsidP="000F3095"/>
    <w:p w:rsidR="000F3095" w:rsidRDefault="000F3095" w:rsidP="000F3095">
      <w:r>
        <w:rPr>
          <w:rFonts w:cs="Vrinda"/>
          <w:cs/>
        </w:rPr>
        <w:t>তুমি সুপ্ত হয়েছিলে আমার এই প্রাণে</w:t>
      </w:r>
    </w:p>
    <w:p w:rsidR="000F3095" w:rsidRDefault="000F3095" w:rsidP="000F3095">
      <w:r>
        <w:rPr>
          <w:rFonts w:cs="Vrinda"/>
          <w:cs/>
        </w:rPr>
        <w:t>তুমি সপ্ন হয়েছিলে আমার এ হ্রিদয়ে।</w:t>
      </w:r>
    </w:p>
    <w:p w:rsidR="004454A5" w:rsidRDefault="000F3095" w:rsidP="000F3095"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তুমি এলে সত্য হয়ে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7B85"/>
    <w:rsid w:val="000F3095"/>
    <w:rsid w:val="004454A5"/>
    <w:rsid w:val="00C97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30520-11D6-4001-96D0-11B685CD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2018-06-23T21:10:00Z</dcterms:created>
  <dcterms:modified xsi:type="dcterms:W3CDTF">2018-06-23T21:10:00Z</dcterms:modified>
</cp:coreProperties>
</file>