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30" w:rsidRDefault="00855130" w:rsidP="00855130">
      <w:r>
        <w:rPr>
          <w:rFonts w:cs="Vrinda"/>
          <w:cs/>
        </w:rPr>
        <w:t>একাত্তরে করলেন জবাই</w:t>
      </w:r>
    </w:p>
    <w:p w:rsidR="00855130" w:rsidRDefault="00855130" w:rsidP="00855130">
      <w:r>
        <w:rPr>
          <w:rFonts w:cs="Vrinda"/>
          <w:cs/>
        </w:rPr>
        <w:t>এখন দেখি মারেন বোমা</w:t>
      </w:r>
    </w:p>
    <w:p w:rsidR="00855130" w:rsidRDefault="00855130" w:rsidP="00855130">
      <w:r>
        <w:rPr>
          <w:rFonts w:cs="Vrinda"/>
          <w:cs/>
        </w:rPr>
        <w:t>মার্সিডিসে চলেন ফিরেন</w:t>
      </w:r>
    </w:p>
    <w:p w:rsidR="00855130" w:rsidRDefault="00855130" w:rsidP="00855130">
      <w:r>
        <w:rPr>
          <w:rFonts w:cs="Vrinda"/>
          <w:cs/>
        </w:rPr>
        <w:t>খুসবু আতর কি রমরমা</w:t>
      </w:r>
    </w:p>
    <w:p w:rsidR="00855130" w:rsidRDefault="00855130" w:rsidP="00855130">
      <w:r>
        <w:rPr>
          <w:rFonts w:cs="Vrinda"/>
          <w:cs/>
        </w:rPr>
        <w:t>আপনের ক্যাডারে জান কবছ করে</w:t>
      </w:r>
    </w:p>
    <w:p w:rsidR="00855130" w:rsidRDefault="00855130" w:rsidP="00855130">
      <w:r>
        <w:rPr>
          <w:rFonts w:cs="Vrinda"/>
          <w:cs/>
        </w:rPr>
        <w:t>আপনে তো আজরাইল নয়</w:t>
      </w:r>
    </w:p>
    <w:p w:rsidR="00855130" w:rsidRDefault="00855130" w:rsidP="00855130">
      <w:r>
        <w:rPr>
          <w:rFonts w:cs="Vrinda"/>
          <w:cs/>
        </w:rPr>
        <w:t>কোন্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/>
    <w:p w:rsidR="00855130" w:rsidRDefault="00855130" w:rsidP="00855130">
      <w:r>
        <w:rPr>
          <w:rFonts w:cs="Vrinda"/>
          <w:cs/>
        </w:rPr>
        <w:t>রক্ত দিয়া করলে অজু অজুতে কী নামাজ হয়</w:t>
      </w:r>
    </w:p>
    <w:p w:rsidR="00855130" w:rsidRDefault="00855130" w:rsidP="00855130">
      <w:r>
        <w:rPr>
          <w:rFonts w:cs="Vrinda"/>
          <w:cs/>
        </w:rPr>
        <w:t>রক্ত দিয়া করলে গোসল বেহেস্ত কী নসিব হয়</w:t>
      </w:r>
    </w:p>
    <w:p w:rsidR="00855130" w:rsidRDefault="00855130" w:rsidP="00855130">
      <w:r>
        <w:rPr>
          <w:rFonts w:cs="Vrinda"/>
          <w:cs/>
        </w:rPr>
        <w:t>কোন্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/>
    <w:p w:rsidR="00855130" w:rsidRDefault="00855130" w:rsidP="00855130">
      <w:r>
        <w:t>(</w:t>
      </w:r>
      <w:r>
        <w:rPr>
          <w:rFonts w:cs="Vrinda"/>
          <w:cs/>
        </w:rPr>
        <w:t>আল বদর আর রাজাকারে খুন যখম আর রাহাজানি</w:t>
      </w:r>
    </w:p>
    <w:p w:rsidR="00855130" w:rsidRDefault="00855130" w:rsidP="00855130">
      <w:r>
        <w:rPr>
          <w:rFonts w:cs="Vrinda"/>
          <w:cs/>
        </w:rPr>
        <w:t>মা বোনেদের ইজ্জত হরণ দেশের সাথে যে বেইমানী)।</w:t>
      </w:r>
    </w:p>
    <w:p w:rsidR="00855130" w:rsidRDefault="00855130" w:rsidP="00855130"/>
    <w:p w:rsidR="00855130" w:rsidRDefault="00855130" w:rsidP="00855130">
      <w:r>
        <w:rPr>
          <w:rFonts w:cs="Vrinda"/>
          <w:cs/>
        </w:rPr>
        <w:t>দ্বীনের নবীর কোনটা হুকুম। কোন্ কিতাবে বয়ান হয়</w:t>
      </w:r>
    </w:p>
    <w:p w:rsidR="00855130" w:rsidRDefault="00855130" w:rsidP="00855130">
      <w:r>
        <w:rPr>
          <w:rFonts w:cs="Vrinda"/>
          <w:cs/>
        </w:rPr>
        <w:t>কোন্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/>
    <w:p w:rsidR="00855130" w:rsidRDefault="00855130" w:rsidP="00855130">
      <w:r>
        <w:t>(</w:t>
      </w:r>
      <w:r>
        <w:rPr>
          <w:rFonts w:cs="Vrinda"/>
          <w:cs/>
        </w:rPr>
        <w:t>আমরা সবাই খোদার বান্দা আপনে তো গোলামের গোলাম</w:t>
      </w:r>
    </w:p>
    <w:p w:rsidR="00855130" w:rsidRDefault="00855130" w:rsidP="00855130">
      <w:r>
        <w:rPr>
          <w:rFonts w:cs="Vrinda"/>
          <w:cs/>
        </w:rPr>
        <w:t>পবিত্র এই ধর্মের নামে খুনির পায়ে দিলেন সালাম)</w:t>
      </w:r>
    </w:p>
    <w:p w:rsidR="00855130" w:rsidRDefault="00855130" w:rsidP="00855130"/>
    <w:p w:rsidR="00855130" w:rsidRDefault="00855130" w:rsidP="00855130">
      <w:r>
        <w:rPr>
          <w:rFonts w:cs="Vrinda"/>
          <w:cs/>
        </w:rPr>
        <w:t>শান্তি ভালবাসার ধর্ম। শুধুই মুখের কথা নয়</w:t>
      </w:r>
    </w:p>
    <w:p w:rsidR="00855130" w:rsidRDefault="00855130" w:rsidP="00855130">
      <w:r>
        <w:rPr>
          <w:rFonts w:cs="Vrinda"/>
          <w:cs/>
        </w:rPr>
        <w:t>কোন্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/>
    <w:p w:rsidR="00855130" w:rsidRDefault="00855130" w:rsidP="00855130">
      <w:r>
        <w:t>(</w:t>
      </w:r>
      <w:r>
        <w:rPr>
          <w:rFonts w:cs="Vrinda"/>
          <w:cs/>
        </w:rPr>
        <w:t>জীবন মরণ খোদার হাতে আপনে করেন কিসের দাবী</w:t>
      </w:r>
    </w:p>
    <w:p w:rsidR="00855130" w:rsidRDefault="00855130" w:rsidP="00855130">
      <w:r>
        <w:rPr>
          <w:rFonts w:cs="Vrinda"/>
          <w:cs/>
        </w:rPr>
        <w:t>রংচোরা মৌলভীর হাতে কে দিল বেহেশ্তের চাবি)</w:t>
      </w:r>
    </w:p>
    <w:p w:rsidR="00855130" w:rsidRDefault="00855130" w:rsidP="00855130"/>
    <w:p w:rsidR="00855130" w:rsidRDefault="00855130" w:rsidP="00855130">
      <w:r>
        <w:rPr>
          <w:rFonts w:cs="Vrinda"/>
          <w:cs/>
        </w:rPr>
        <w:t>বাউল পরাণ ক্ষ্যাপার একবার মরণ। করে না আপনারে ভয়</w:t>
      </w:r>
    </w:p>
    <w:p w:rsidR="00855130" w:rsidRDefault="00855130" w:rsidP="00855130">
      <w:r>
        <w:rPr>
          <w:rFonts w:cs="Vrinda"/>
          <w:cs/>
        </w:rPr>
        <w:t>কোন্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/>
    <w:p w:rsidR="00855130" w:rsidRDefault="00855130" w:rsidP="00855130">
      <w:r>
        <w:rPr>
          <w:rFonts w:cs="Vrinda"/>
          <w:cs/>
        </w:rPr>
        <w:t>রক্ত দিয়া করলে অজু অজুতে কী নামাজ হয়।</w:t>
      </w:r>
    </w:p>
    <w:p w:rsidR="00855130" w:rsidRDefault="00855130" w:rsidP="00855130">
      <w:r>
        <w:rPr>
          <w:rFonts w:cs="Vrinda"/>
          <w:cs/>
        </w:rPr>
        <w:t>রক্ত দিয়া করলে গোসল বেহেস্ত কী নসিব হয়</w:t>
      </w:r>
    </w:p>
    <w:p w:rsidR="00855130" w:rsidRDefault="00855130" w:rsidP="00855130">
      <w:r>
        <w:rPr>
          <w:rFonts w:cs="Vrinda"/>
          <w:cs/>
        </w:rPr>
        <w:t>কোন্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বাত শরিয়ত ম্যায় বলতা হায়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855130" w:rsidRDefault="00855130" w:rsidP="00855130">
      <w:r>
        <w:rPr>
          <w:rFonts w:cs="Vrinda"/>
          <w:cs/>
        </w:rPr>
        <w:t>মওলানা হুজুর কোন কথা শরিয়তে কয়</w:t>
      </w:r>
    </w:p>
    <w:p w:rsidR="004454A5" w:rsidRDefault="00855130" w:rsidP="00855130">
      <w:r>
        <w:rPr>
          <w:rFonts w:cs="Vrinda"/>
          <w:cs/>
        </w:rPr>
        <w:t>মওলানা হুজুর কোন কথা শরিয়তে কয়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292E"/>
    <w:rsid w:val="0042292E"/>
    <w:rsid w:val="004454A5"/>
    <w:rsid w:val="00855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9782-A435-49B2-B653-3121C4E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2018-06-23T20:55:00Z</dcterms:created>
  <dcterms:modified xsi:type="dcterms:W3CDTF">2018-06-23T20:55:00Z</dcterms:modified>
</cp:coreProperties>
</file>