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90" w:rsidRDefault="00BB1B90" w:rsidP="00BB1B90">
      <w:r>
        <w:rPr>
          <w:rFonts w:cs="Vrinda"/>
          <w:cs/>
        </w:rPr>
        <w:t>অচিন পাখি দিল ফাঁকি</w:t>
      </w:r>
      <w:r>
        <w:t xml:space="preserve">, </w:t>
      </w:r>
      <w:r>
        <w:rPr>
          <w:rFonts w:cs="Vrinda"/>
          <w:cs/>
        </w:rPr>
        <w:t>উদাস বাউল কাকে ডাকি</w:t>
      </w:r>
    </w:p>
    <w:p w:rsidR="00BB1B90" w:rsidRDefault="00BB1B90" w:rsidP="00BB1B90">
      <w:r>
        <w:rPr>
          <w:rFonts w:cs="Vrinda"/>
          <w:cs/>
        </w:rPr>
        <w:t>জলের মাঝে জীবনগুলো</w:t>
      </w:r>
      <w:r>
        <w:t xml:space="preserve">, </w:t>
      </w:r>
      <w:r>
        <w:rPr>
          <w:rFonts w:cs="Vrinda"/>
          <w:cs/>
        </w:rPr>
        <w:t>তেপান্তরের পাথর ধুলো</w:t>
      </w:r>
    </w:p>
    <w:p w:rsidR="00BB1B90" w:rsidRDefault="00BB1B90" w:rsidP="00BB1B90">
      <w:r>
        <w:rPr>
          <w:rFonts w:cs="Vrinda"/>
          <w:cs/>
        </w:rPr>
        <w:t>সাগর তীরের জীবন দেয়াল</w:t>
      </w:r>
      <w:r>
        <w:t>,</w:t>
      </w:r>
    </w:p>
    <w:p w:rsidR="00BB1B90" w:rsidRDefault="00BB1B90" w:rsidP="00BB1B90">
      <w:r>
        <w:rPr>
          <w:rFonts w:cs="Vrinda"/>
          <w:cs/>
        </w:rPr>
        <w:t>সূর্যটাকে রাখিস খেয়াল</w:t>
      </w:r>
    </w:p>
    <w:p w:rsidR="00BB1B90" w:rsidRDefault="00BB1B90" w:rsidP="00BB1B90"/>
    <w:p w:rsidR="00BB1B90" w:rsidRDefault="00BB1B90" w:rsidP="00BB1B90">
      <w:r>
        <w:rPr>
          <w:rFonts w:cs="Vrinda"/>
          <w:cs/>
        </w:rPr>
        <w:t>গাছের চূড়ায় নতুন শহর</w:t>
      </w:r>
      <w:r>
        <w:t xml:space="preserve">, </w:t>
      </w:r>
      <w:r>
        <w:rPr>
          <w:rFonts w:cs="Vrinda"/>
          <w:cs/>
        </w:rPr>
        <w:t>নদী পানি ফুলের বহর</w:t>
      </w:r>
    </w:p>
    <w:p w:rsidR="00BB1B90" w:rsidRDefault="00BB1B90" w:rsidP="00BB1B90">
      <w:r>
        <w:rPr>
          <w:rFonts w:cs="Vrinda"/>
          <w:cs/>
        </w:rPr>
        <w:t>সময় কাঁটা আতশবাজি</w:t>
      </w:r>
      <w:r>
        <w:t xml:space="preserve">, </w:t>
      </w:r>
      <w:r>
        <w:rPr>
          <w:rFonts w:cs="Vrinda"/>
          <w:cs/>
        </w:rPr>
        <w:t>কাঁটাতারে বৃক্ষরাজি</w:t>
      </w:r>
    </w:p>
    <w:p w:rsidR="00BB1B90" w:rsidRDefault="00BB1B90" w:rsidP="00BB1B90">
      <w:r>
        <w:rPr>
          <w:rFonts w:cs="Vrinda"/>
          <w:cs/>
        </w:rPr>
        <w:t>স্বপ্ন দহণ পূণ্য না সয়</w:t>
      </w:r>
    </w:p>
    <w:p w:rsidR="00BB1B90" w:rsidRDefault="00BB1B90" w:rsidP="00BB1B90">
      <w:r>
        <w:rPr>
          <w:rFonts w:cs="Vrinda"/>
          <w:cs/>
        </w:rPr>
        <w:t>সত্যবচন ধর্মে না রয়</w:t>
      </w:r>
    </w:p>
    <w:p w:rsidR="00BB1B90" w:rsidRDefault="00BB1B90" w:rsidP="00BB1B90"/>
    <w:p w:rsidR="00BB1B90" w:rsidRDefault="00BB1B90" w:rsidP="00BB1B90">
      <w:r>
        <w:rPr>
          <w:rFonts w:cs="Vrinda"/>
          <w:cs/>
        </w:rPr>
        <w:t>কথার মাঝে নোনা দেয়াল</w:t>
      </w:r>
    </w:p>
    <w:p w:rsidR="00BB1B90" w:rsidRDefault="00BB1B90" w:rsidP="00BB1B90">
      <w:r>
        <w:rPr>
          <w:rFonts w:cs="Vrinda"/>
          <w:cs/>
        </w:rPr>
        <w:t>সূর্যটাকে রাখিস খেয়াল</w:t>
      </w:r>
    </w:p>
    <w:p w:rsidR="00BB1B90" w:rsidRDefault="00BB1B90" w:rsidP="00BB1B90"/>
    <w:p w:rsidR="00BB1B90" w:rsidRDefault="00BB1B90" w:rsidP="00BB1B90">
      <w:r>
        <w:rPr>
          <w:rFonts w:cs="Vrinda"/>
          <w:cs/>
        </w:rPr>
        <w:t>কল্প সাধন মাতাল হাওয়া</w:t>
      </w:r>
      <w:r>
        <w:t xml:space="preserve">, </w:t>
      </w:r>
      <w:r>
        <w:rPr>
          <w:rFonts w:cs="Vrinda"/>
          <w:cs/>
        </w:rPr>
        <w:t>আপন পথে হারিয়ে যাওয়া</w:t>
      </w:r>
    </w:p>
    <w:p w:rsidR="00BB1B90" w:rsidRDefault="00BB1B90" w:rsidP="00BB1B90">
      <w:r>
        <w:rPr>
          <w:rFonts w:cs="Vrinda"/>
          <w:cs/>
        </w:rPr>
        <w:t>জীবন দেখার অবাক টানে</w:t>
      </w:r>
      <w:r>
        <w:t xml:space="preserve">, </w:t>
      </w:r>
      <w:r>
        <w:rPr>
          <w:rFonts w:cs="Vrinda"/>
          <w:cs/>
        </w:rPr>
        <w:t>সরল রেখার অন্য মানে</w:t>
      </w:r>
    </w:p>
    <w:p w:rsidR="00BB1B90" w:rsidRDefault="00BB1B90" w:rsidP="00BB1B90">
      <w:r>
        <w:rPr>
          <w:rFonts w:cs="Vrinda"/>
          <w:cs/>
        </w:rPr>
        <w:t>তোমার আমার কাঁচের দেয়াল</w:t>
      </w:r>
    </w:p>
    <w:p w:rsidR="004454A5" w:rsidRDefault="00BB1B90" w:rsidP="00BB1B90">
      <w:r>
        <w:rPr>
          <w:rFonts w:cs="Vrinda"/>
          <w:cs/>
        </w:rPr>
        <w:t>সূর্যটাকে রাখিস খেয়াল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1AA8"/>
    <w:rsid w:val="00001AA8"/>
    <w:rsid w:val="00227A15"/>
    <w:rsid w:val="004454A5"/>
    <w:rsid w:val="00BB1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1C6D"/>
  <w15:chartTrackingRefBased/>
  <w15:docId w15:val="{781CAD20-85ED-4048-8433-059D37B3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2018-06-25T19:35:00Z</dcterms:created>
  <dcterms:modified xsi:type="dcterms:W3CDTF">2018-06-25T19:35:00Z</dcterms:modified>
</cp:coreProperties>
</file>