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6A1" w:rsidRDefault="000C56A1" w:rsidP="000C56A1">
      <w:r>
        <w:rPr>
          <w:rFonts w:cs="Vrinda"/>
          <w:cs/>
        </w:rPr>
        <w:t>বিস্তির্ণ দুপাড়ের অসংখ্য মানুষের হাহাকার শুনেও</w:t>
      </w:r>
    </w:p>
    <w:p w:rsidR="000C56A1" w:rsidRDefault="000C56A1" w:rsidP="000C56A1">
      <w:r>
        <w:rPr>
          <w:rFonts w:cs="Vrinda"/>
          <w:cs/>
        </w:rPr>
        <w:t>নিঃশব্দে নীরবে ও গঙ্গা তুমি গঙ্গা বইছো কেন।।</w:t>
      </w:r>
    </w:p>
    <w:p w:rsidR="000C56A1" w:rsidRDefault="000C56A1" w:rsidP="000C56A1"/>
    <w:p w:rsidR="000C56A1" w:rsidRDefault="000C56A1" w:rsidP="000C56A1">
      <w:r>
        <w:rPr>
          <w:rFonts w:cs="Vrinda"/>
          <w:cs/>
        </w:rPr>
        <w:t>নৈতিকতার স্খলন দেখেও মানবতার পতন দেখেও</w:t>
      </w:r>
    </w:p>
    <w:p w:rsidR="000C56A1" w:rsidRDefault="000C56A1" w:rsidP="000C56A1">
      <w:r>
        <w:rPr>
          <w:rFonts w:cs="Vrinda"/>
          <w:cs/>
        </w:rPr>
        <w:t>নির্লজ্জ অলস ভাবে বইছো কেন</w:t>
      </w:r>
    </w:p>
    <w:p w:rsidR="000C56A1" w:rsidRDefault="000C56A1" w:rsidP="000C56A1">
      <w:r>
        <w:rPr>
          <w:rFonts w:cs="Vrinda"/>
          <w:cs/>
        </w:rPr>
        <w:t>সহস্র বরষার উন্মাদনার মন্ত্র দিয়ে</w:t>
      </w:r>
    </w:p>
    <w:p w:rsidR="000C56A1" w:rsidRDefault="000C56A1" w:rsidP="000C56A1">
      <w:r>
        <w:rPr>
          <w:rFonts w:cs="Vrinda"/>
          <w:cs/>
        </w:rPr>
        <w:t>লক্ষ জনেরে সবল সংগ্রামী আর</w:t>
      </w:r>
    </w:p>
    <w:p w:rsidR="000C56A1" w:rsidRDefault="000C56A1" w:rsidP="000C56A1">
      <w:r>
        <w:rPr>
          <w:rFonts w:cs="Vrinda"/>
          <w:cs/>
        </w:rPr>
        <w:t>অগ্রগামী করে তোল না কেন।।</w:t>
      </w:r>
    </w:p>
    <w:p w:rsidR="000C56A1" w:rsidRDefault="000C56A1" w:rsidP="000C56A1"/>
    <w:p w:rsidR="000C56A1" w:rsidRDefault="000C56A1" w:rsidP="000C56A1">
      <w:r>
        <w:rPr>
          <w:rFonts w:cs="Vrinda"/>
          <w:cs/>
        </w:rPr>
        <w:t>জ্ঞানবিহীন নিরক্ষরের খাদ্য বিহীন নাগরিকের</w:t>
      </w:r>
    </w:p>
    <w:p w:rsidR="000C56A1" w:rsidRDefault="000C56A1" w:rsidP="000C56A1">
      <w:r>
        <w:rPr>
          <w:rFonts w:cs="Vrinda"/>
          <w:cs/>
        </w:rPr>
        <w:t>নেত্রী বিহনতায় মৌন কেন</w:t>
      </w:r>
    </w:p>
    <w:p w:rsidR="000C56A1" w:rsidRDefault="000C56A1" w:rsidP="000C56A1">
      <w:r>
        <w:rPr>
          <w:rFonts w:cs="Vrinda"/>
          <w:cs/>
        </w:rPr>
        <w:t>সহস্র বরষার উন্মাদনার মন্ত্র দিয়ে</w:t>
      </w:r>
    </w:p>
    <w:p w:rsidR="000C56A1" w:rsidRDefault="000C56A1" w:rsidP="000C56A1">
      <w:r>
        <w:rPr>
          <w:rFonts w:cs="Vrinda"/>
          <w:cs/>
        </w:rPr>
        <w:t>লক্ষ জনেরে সবল সংগ্রামী আর</w:t>
      </w:r>
    </w:p>
    <w:p w:rsidR="000C56A1" w:rsidRDefault="000C56A1" w:rsidP="000C56A1">
      <w:r>
        <w:rPr>
          <w:rFonts w:cs="Vrinda"/>
          <w:cs/>
        </w:rPr>
        <w:t>অগ্রগামী করে তোল না কেন।।</w:t>
      </w:r>
    </w:p>
    <w:p w:rsidR="000C56A1" w:rsidRDefault="000C56A1" w:rsidP="000C56A1"/>
    <w:p w:rsidR="000C56A1" w:rsidRDefault="000C56A1" w:rsidP="000C56A1">
      <w:r>
        <w:rPr>
          <w:rFonts w:cs="Vrinda"/>
          <w:cs/>
        </w:rPr>
        <w:t>ব্যক্তি যদি ব্যক্তি কেন্দ্রিক</w:t>
      </w:r>
    </w:p>
    <w:p w:rsidR="000C56A1" w:rsidRDefault="000C56A1" w:rsidP="000C56A1">
      <w:r>
        <w:rPr>
          <w:rFonts w:cs="Vrinda"/>
          <w:cs/>
        </w:rPr>
        <w:t>সমষ্টি যদি ব্যক্তিত্ব রহিত</w:t>
      </w:r>
    </w:p>
    <w:p w:rsidR="000C56A1" w:rsidRDefault="000C56A1" w:rsidP="000C56A1">
      <w:r>
        <w:rPr>
          <w:rFonts w:cs="Vrinda"/>
          <w:cs/>
        </w:rPr>
        <w:t>তবে শিথিল সমাজকে ভাঙ্গনা কেন</w:t>
      </w:r>
    </w:p>
    <w:p w:rsidR="000C56A1" w:rsidRDefault="000C56A1" w:rsidP="000C56A1">
      <w:r>
        <w:rPr>
          <w:rFonts w:cs="Vrinda"/>
          <w:cs/>
        </w:rPr>
        <w:t>সহস্র বরষার উন্মাদনার মন্ত্র দিয়ে</w:t>
      </w:r>
    </w:p>
    <w:p w:rsidR="000C56A1" w:rsidRDefault="000C56A1" w:rsidP="000C56A1">
      <w:r>
        <w:rPr>
          <w:rFonts w:cs="Vrinda"/>
          <w:cs/>
        </w:rPr>
        <w:t>লক্ষ জনেরে সবল সংগ্রামী আর</w:t>
      </w:r>
    </w:p>
    <w:p w:rsidR="000C56A1" w:rsidRDefault="000C56A1" w:rsidP="000C56A1">
      <w:r>
        <w:rPr>
          <w:rFonts w:cs="Vrinda"/>
          <w:cs/>
        </w:rPr>
        <w:t>অগ্রগামী করে তোল না কেন।।</w:t>
      </w:r>
    </w:p>
    <w:p w:rsidR="000C56A1" w:rsidRDefault="000C56A1" w:rsidP="000C56A1"/>
    <w:p w:rsidR="000C56A1" w:rsidRDefault="000C56A1" w:rsidP="000C56A1">
      <w:r>
        <w:rPr>
          <w:rFonts w:cs="Vrinda"/>
          <w:cs/>
        </w:rPr>
        <w:t>স্রোতষিনী *** ****</w:t>
      </w:r>
    </w:p>
    <w:p w:rsidR="000C56A1" w:rsidRDefault="000C56A1" w:rsidP="000C56A1">
      <w:r>
        <w:rPr>
          <w:rFonts w:cs="Vrinda"/>
          <w:cs/>
        </w:rPr>
        <w:lastRenderedPageBreak/>
        <w:t>তুমি নিশ্চয় জান্নবী নও</w:t>
      </w:r>
    </w:p>
    <w:p w:rsidR="000C56A1" w:rsidRDefault="000C56A1" w:rsidP="000C56A1">
      <w:r>
        <w:rPr>
          <w:rFonts w:cs="Vrinda"/>
          <w:cs/>
        </w:rPr>
        <w:t>তাহলে প্রেরণা দাও না কেন</w:t>
      </w:r>
    </w:p>
    <w:p w:rsidR="000C56A1" w:rsidRDefault="000C56A1" w:rsidP="000C56A1">
      <w:r>
        <w:rPr>
          <w:rFonts w:cs="Vrinda"/>
          <w:cs/>
        </w:rPr>
        <w:t>উন্মত্ততার কুরুক্ষেত্রের শরশয্যাকে আলিঙ্গন করা</w:t>
      </w:r>
    </w:p>
    <w:p w:rsidR="000C56A1" w:rsidRDefault="000C56A1" w:rsidP="000C56A1">
      <w:r>
        <w:rPr>
          <w:rFonts w:cs="Vrinda"/>
          <w:cs/>
        </w:rPr>
        <w:t>লক্ষ কোটি ভারতবাসীকে জাগালে না কেন।।</w:t>
      </w:r>
    </w:p>
    <w:p w:rsidR="000C56A1" w:rsidRDefault="000C56A1" w:rsidP="000C56A1"/>
    <w:p w:rsidR="004454A5" w:rsidRDefault="000C56A1" w:rsidP="000C56A1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2B24"/>
    <w:rsid w:val="000C56A1"/>
    <w:rsid w:val="004454A5"/>
    <w:rsid w:val="008F2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863C2-033E-4E1F-BC94-3CBD2077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2018-06-14T20:02:00Z</dcterms:created>
  <dcterms:modified xsi:type="dcterms:W3CDTF">2018-06-14T20:02:00Z</dcterms:modified>
</cp:coreProperties>
</file>