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1B" w:rsidRDefault="008D021B" w:rsidP="008D021B">
      <w:r>
        <w:rPr>
          <w:rFonts w:cs="Vrinda"/>
          <w:cs/>
        </w:rPr>
        <w:t>ছেলেবেলায় ……</w:t>
      </w:r>
    </w:p>
    <w:p w:rsidR="008D021B" w:rsidRDefault="008D021B" w:rsidP="008D021B">
      <w:r>
        <w:rPr>
          <w:rFonts w:cs="Vrinda"/>
          <w:cs/>
        </w:rPr>
        <w:t>ফেলে আসা দীর্ঘশ্বাস</w:t>
      </w:r>
    </w:p>
    <w:p w:rsidR="008D021B" w:rsidRDefault="008D021B" w:rsidP="008D021B">
      <w:r>
        <w:rPr>
          <w:rFonts w:cs="Vrinda"/>
          <w:cs/>
        </w:rPr>
        <w:t>অকারণে কথা বলা</w:t>
      </w:r>
    </w:p>
    <w:p w:rsidR="008D021B" w:rsidRDefault="008D021B" w:rsidP="008D021B">
      <w:r>
        <w:rPr>
          <w:rFonts w:cs="Vrinda"/>
          <w:cs/>
        </w:rPr>
        <w:t>আমার পথচলা</w:t>
      </w:r>
    </w:p>
    <w:p w:rsidR="008D021B" w:rsidRDefault="008D021B" w:rsidP="008D021B"/>
    <w:p w:rsidR="008D021B" w:rsidRDefault="008D021B" w:rsidP="008D021B">
      <w:r>
        <w:rPr>
          <w:rFonts w:cs="Vrinda"/>
          <w:cs/>
        </w:rPr>
        <w:t>সেই কবেকার হারিয়ে যাওয়া</w:t>
      </w:r>
    </w:p>
    <w:p w:rsidR="008D021B" w:rsidRDefault="008D021B" w:rsidP="008D021B">
      <w:r>
        <w:rPr>
          <w:rFonts w:cs="Vrinda"/>
          <w:cs/>
        </w:rPr>
        <w:t>ঘুড়ি সূতোয় ছন্দমাখা</w:t>
      </w:r>
    </w:p>
    <w:p w:rsidR="008D021B" w:rsidRDefault="008D021B" w:rsidP="008D021B">
      <w:r>
        <w:rPr>
          <w:rFonts w:cs="Vrinda"/>
          <w:cs/>
        </w:rPr>
        <w:t>ছেলেবেলা</w:t>
      </w:r>
    </w:p>
    <w:p w:rsidR="008D021B" w:rsidRDefault="008D021B" w:rsidP="008D021B"/>
    <w:p w:rsidR="008D021B" w:rsidRDefault="008D021B" w:rsidP="008D021B">
      <w:r>
        <w:rPr>
          <w:rFonts w:cs="Vrinda"/>
          <w:cs/>
        </w:rPr>
        <w:t>দেখি ……</w:t>
      </w:r>
    </w:p>
    <w:p w:rsidR="008D021B" w:rsidRDefault="008D021B" w:rsidP="008D021B">
      <w:r>
        <w:rPr>
          <w:rFonts w:cs="Vrinda"/>
          <w:cs/>
        </w:rPr>
        <w:t>এ খোলা প্রান্তরে</w:t>
      </w:r>
    </w:p>
    <w:p w:rsidR="008D021B" w:rsidRDefault="008D021B" w:rsidP="008D021B">
      <w:r>
        <w:rPr>
          <w:rFonts w:cs="Vrinda"/>
          <w:cs/>
        </w:rPr>
        <w:t>স্বপ্ন আমারই ভেসে যায়</w:t>
      </w:r>
    </w:p>
    <w:p w:rsidR="008D021B" w:rsidRDefault="008D021B" w:rsidP="008D021B">
      <w:r>
        <w:rPr>
          <w:rFonts w:cs="Vrinda"/>
          <w:cs/>
        </w:rPr>
        <w:t>দু’চোখে ……</w:t>
      </w:r>
    </w:p>
    <w:p w:rsidR="008D021B" w:rsidRDefault="008D021B" w:rsidP="008D021B"/>
    <w:p w:rsidR="008D021B" w:rsidRDefault="008D021B" w:rsidP="008D021B">
      <w:r>
        <w:rPr>
          <w:rFonts w:cs="Vrinda"/>
          <w:cs/>
        </w:rPr>
        <w:t>স্বপ্ন দেখার একদিন</w:t>
      </w:r>
    </w:p>
    <w:p w:rsidR="008D021B" w:rsidRDefault="008D021B" w:rsidP="008D021B">
      <w:r>
        <w:rPr>
          <w:rFonts w:cs="Vrinda"/>
          <w:cs/>
        </w:rPr>
        <w:t>স্মৃতির মিছিল নিয়ে এই অবেলায়</w:t>
      </w:r>
    </w:p>
    <w:p w:rsidR="008D021B" w:rsidRDefault="008D021B" w:rsidP="008D021B">
      <w:r>
        <w:rPr>
          <w:rFonts w:cs="Vrinda"/>
          <w:cs/>
        </w:rPr>
        <w:t>গল্প বলার কোনদিন</w:t>
      </w:r>
    </w:p>
    <w:p w:rsidR="008D021B" w:rsidRDefault="008D021B" w:rsidP="008D021B">
      <w:r>
        <w:rPr>
          <w:rFonts w:cs="Vrinda"/>
          <w:cs/>
        </w:rPr>
        <w:t>পুরনো সংলাপে অনেক অজানায়</w:t>
      </w:r>
    </w:p>
    <w:p w:rsidR="008D021B" w:rsidRDefault="008D021B" w:rsidP="008D021B"/>
    <w:p w:rsidR="008D021B" w:rsidRDefault="008D021B" w:rsidP="008D021B">
      <w:r>
        <w:rPr>
          <w:rFonts w:cs="Vrinda"/>
          <w:cs/>
        </w:rPr>
        <w:t>ছেলেবেলায় ……</w:t>
      </w:r>
    </w:p>
    <w:p w:rsidR="008D021B" w:rsidRDefault="008D021B" w:rsidP="008D021B">
      <w:r>
        <w:rPr>
          <w:rFonts w:cs="Vrinda"/>
          <w:cs/>
        </w:rPr>
        <w:t>ফেলে আসা পথ ধরে</w:t>
      </w:r>
    </w:p>
    <w:p w:rsidR="008D021B" w:rsidRDefault="008D021B" w:rsidP="008D021B">
      <w:r>
        <w:rPr>
          <w:rFonts w:cs="Vrinda"/>
          <w:cs/>
        </w:rPr>
        <w:t>অকারণে কথা বলা</w:t>
      </w:r>
    </w:p>
    <w:p w:rsidR="008D021B" w:rsidRDefault="008D021B" w:rsidP="008D021B">
      <w:r>
        <w:rPr>
          <w:rFonts w:cs="Vrinda"/>
          <w:cs/>
        </w:rPr>
        <w:t>অকারণে পথ চলা</w:t>
      </w:r>
    </w:p>
    <w:p w:rsidR="008D021B" w:rsidRDefault="008D021B" w:rsidP="008D021B"/>
    <w:p w:rsidR="008D021B" w:rsidRDefault="008D021B" w:rsidP="008D021B">
      <w:r>
        <w:rPr>
          <w:rFonts w:cs="Vrinda"/>
          <w:cs/>
        </w:rPr>
        <w:t>সেই কবেকার দুপুরবেলা</w:t>
      </w:r>
    </w:p>
    <w:p w:rsidR="008D021B" w:rsidRDefault="008D021B" w:rsidP="008D021B">
      <w:r>
        <w:rPr>
          <w:rFonts w:cs="Vrinda"/>
          <w:cs/>
        </w:rPr>
        <w:t>চুপিচুপি ঘুম পালানো</w:t>
      </w:r>
    </w:p>
    <w:p w:rsidR="004454A5" w:rsidRDefault="008D021B" w:rsidP="008D021B">
      <w:r>
        <w:rPr>
          <w:rFonts w:cs="Vrinda"/>
          <w:cs/>
        </w:rPr>
        <w:t>ছেলেবেলা।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5ED1"/>
    <w:rsid w:val="004454A5"/>
    <w:rsid w:val="007D5ED1"/>
    <w:rsid w:val="008D0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9387-DB91-4A76-BF92-6FAD6B0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2018-06-25T19:22:00Z</dcterms:created>
  <dcterms:modified xsi:type="dcterms:W3CDTF">2018-06-25T19:23:00Z</dcterms:modified>
</cp:coreProperties>
</file>