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43" w:rsidRDefault="00325B43" w:rsidP="00325B43">
      <w:r>
        <w:rPr>
          <w:rFonts w:cs="Vrinda"/>
          <w:cs/>
        </w:rPr>
        <w:t>শুভ্র রঙ্গীন</w:t>
      </w:r>
      <w:r>
        <w:t>,</w:t>
      </w:r>
    </w:p>
    <w:p w:rsidR="00325B43" w:rsidRDefault="00325B43" w:rsidP="00325B43">
      <w:r>
        <w:rPr>
          <w:rFonts w:cs="Vrinda"/>
          <w:cs/>
        </w:rPr>
        <w:t>আকাশের দিন</w:t>
      </w:r>
      <w:r>
        <w:t>,</w:t>
      </w:r>
    </w:p>
    <w:p w:rsidR="00325B43" w:rsidRDefault="00325B43" w:rsidP="00325B43">
      <w:r>
        <w:rPr>
          <w:rFonts w:cs="Vrinda"/>
          <w:cs/>
        </w:rPr>
        <w:t>তোমায় সেই জনতার গল্প শোনায়।</w:t>
      </w:r>
    </w:p>
    <w:p w:rsidR="00325B43" w:rsidRDefault="00325B43" w:rsidP="00325B43"/>
    <w:p w:rsidR="00325B43" w:rsidRDefault="00325B43" w:rsidP="00325B43">
      <w:r>
        <w:rPr>
          <w:rFonts w:cs="Vrinda"/>
          <w:cs/>
        </w:rPr>
        <w:t>অলস দুপুর</w:t>
      </w:r>
    </w:p>
    <w:p w:rsidR="00325B43" w:rsidRDefault="00325B43" w:rsidP="00325B43">
      <w:r>
        <w:rPr>
          <w:rFonts w:cs="Vrinda"/>
          <w:cs/>
        </w:rPr>
        <w:t>ক্লান্ত নুপুর</w:t>
      </w:r>
      <w:r>
        <w:t>,</w:t>
      </w:r>
    </w:p>
    <w:p w:rsidR="00325B43" w:rsidRDefault="00325B43" w:rsidP="00325B43">
      <w:r>
        <w:rPr>
          <w:rFonts w:cs="Vrinda"/>
          <w:cs/>
        </w:rPr>
        <w:t>স্বপ্ন দেখায় তারায় তারায় ।।</w:t>
      </w:r>
    </w:p>
    <w:p w:rsidR="00325B43" w:rsidRDefault="00325B43" w:rsidP="00325B43"/>
    <w:p w:rsidR="00325B43" w:rsidRDefault="00325B43" w:rsidP="00325B43">
      <w:r>
        <w:rPr>
          <w:rFonts w:cs="Vrinda"/>
          <w:cs/>
        </w:rPr>
        <w:t>স্বপ্ন দেখি</w:t>
      </w:r>
    </w:p>
    <w:p w:rsidR="00325B43" w:rsidRDefault="00325B43" w:rsidP="00325B43">
      <w:r>
        <w:rPr>
          <w:rFonts w:cs="Vrinda"/>
          <w:cs/>
        </w:rPr>
        <w:t>সবুজ নিশান</w:t>
      </w:r>
    </w:p>
    <w:p w:rsidR="00325B43" w:rsidRDefault="00325B43" w:rsidP="00325B43">
      <w:r>
        <w:rPr>
          <w:rFonts w:cs="Vrinda"/>
          <w:cs/>
        </w:rPr>
        <w:t>তোমায় নিয়ে জলসা দেখা।</w:t>
      </w:r>
    </w:p>
    <w:p w:rsidR="00325B43" w:rsidRDefault="00325B43" w:rsidP="00325B43">
      <w:r>
        <w:rPr>
          <w:rFonts w:cs="Vrinda"/>
          <w:cs/>
        </w:rPr>
        <w:t>লড়াই যেমন</w:t>
      </w:r>
    </w:p>
    <w:p w:rsidR="00325B43" w:rsidRDefault="00325B43" w:rsidP="00325B43">
      <w:r>
        <w:rPr>
          <w:rFonts w:cs="Vrinda"/>
          <w:cs/>
        </w:rPr>
        <w:t>ঝড়ের রাতে</w:t>
      </w:r>
    </w:p>
    <w:p w:rsidR="00325B43" w:rsidRDefault="00325B43" w:rsidP="00325B43">
      <w:r>
        <w:rPr>
          <w:rFonts w:cs="Vrinda"/>
          <w:cs/>
        </w:rPr>
        <w:t>হেরে গেলেও বাঁচতে শেখা।</w:t>
      </w:r>
    </w:p>
    <w:p w:rsidR="00325B43" w:rsidRDefault="00325B43" w:rsidP="00325B43"/>
    <w:p w:rsidR="00325B43" w:rsidRDefault="00325B43" w:rsidP="00325B43">
      <w:r>
        <w:rPr>
          <w:rFonts w:cs="Vrinda"/>
          <w:cs/>
        </w:rPr>
        <w:t>শুভ্র রঙ্গীন</w:t>
      </w:r>
      <w:r>
        <w:t>,</w:t>
      </w:r>
    </w:p>
    <w:p w:rsidR="00325B43" w:rsidRDefault="00325B43" w:rsidP="00325B43">
      <w:r>
        <w:rPr>
          <w:rFonts w:cs="Vrinda"/>
          <w:cs/>
        </w:rPr>
        <w:t>আকাশের দিন</w:t>
      </w:r>
      <w:r>
        <w:t>,</w:t>
      </w:r>
    </w:p>
    <w:p w:rsidR="00325B43" w:rsidRDefault="00325B43" w:rsidP="00325B43">
      <w:r>
        <w:rPr>
          <w:rFonts w:cs="Vrinda"/>
          <w:cs/>
        </w:rPr>
        <w:t>তোমায় গল্প শোনায় সেই জনতার।</w:t>
      </w:r>
    </w:p>
    <w:p w:rsidR="00325B43" w:rsidRDefault="00325B43" w:rsidP="00325B43">
      <w:r>
        <w:rPr>
          <w:rFonts w:cs="Vrinda"/>
          <w:cs/>
        </w:rPr>
        <w:t>লড়াই শেখায়</w:t>
      </w:r>
    </w:p>
    <w:p w:rsidR="00325B43" w:rsidRDefault="00325B43" w:rsidP="00325B43">
      <w:r>
        <w:rPr>
          <w:rFonts w:cs="Vrinda"/>
          <w:cs/>
        </w:rPr>
        <w:t>তোমায় আমায়</w:t>
      </w:r>
      <w:r>
        <w:t>,</w:t>
      </w:r>
    </w:p>
    <w:p w:rsidR="00325B43" w:rsidRDefault="00325B43" w:rsidP="00325B43">
      <w:r>
        <w:t>“come on baby light my fire”</w:t>
      </w:r>
    </w:p>
    <w:p w:rsidR="00325B43" w:rsidRDefault="00325B43" w:rsidP="00325B43"/>
    <w:p w:rsidR="00325B43" w:rsidRDefault="00325B43" w:rsidP="00325B43">
      <w:r>
        <w:rPr>
          <w:rFonts w:cs="Vrinda"/>
          <w:cs/>
        </w:rPr>
        <w:t>তোমায় দেখে</w:t>
      </w:r>
    </w:p>
    <w:p w:rsidR="00325B43" w:rsidRDefault="00325B43" w:rsidP="00325B43">
      <w:r>
        <w:rPr>
          <w:rFonts w:cs="Vrinda"/>
          <w:cs/>
        </w:rPr>
        <w:lastRenderedPageBreak/>
        <w:t>কাঠবেড়ালী</w:t>
      </w:r>
      <w:r>
        <w:t>,</w:t>
      </w:r>
    </w:p>
    <w:p w:rsidR="00325B43" w:rsidRDefault="00325B43" w:rsidP="00325B43">
      <w:r>
        <w:rPr>
          <w:rFonts w:cs="Vrinda"/>
          <w:cs/>
        </w:rPr>
        <w:t>লেজ উঁচিয়ে আদর চায়।</w:t>
      </w:r>
    </w:p>
    <w:p w:rsidR="00325B43" w:rsidRDefault="00325B43" w:rsidP="00325B43">
      <w:r>
        <w:rPr>
          <w:rFonts w:cs="Vrinda"/>
          <w:cs/>
        </w:rPr>
        <w:t>গোধূলী নাচে</w:t>
      </w:r>
    </w:p>
    <w:p w:rsidR="00325B43" w:rsidRDefault="00325B43" w:rsidP="00325B43">
      <w:r>
        <w:rPr>
          <w:rFonts w:cs="Vrinda"/>
          <w:cs/>
        </w:rPr>
        <w:t>রাঙ্গা আলোয়</w:t>
      </w:r>
    </w:p>
    <w:p w:rsidR="00325B43" w:rsidRDefault="00325B43" w:rsidP="00325B43">
      <w:r>
        <w:rPr>
          <w:rFonts w:cs="Vrinda"/>
          <w:cs/>
        </w:rPr>
        <w:t>বাঁচার নেশায়</w:t>
      </w:r>
      <w:r>
        <w:t xml:space="preserve">, </w:t>
      </w:r>
      <w:r>
        <w:rPr>
          <w:rFonts w:cs="Vrinda"/>
          <w:cs/>
        </w:rPr>
        <w:t>মুক্তি পায়।।</w:t>
      </w:r>
    </w:p>
    <w:p w:rsidR="00325B43" w:rsidRDefault="00325B43" w:rsidP="00325B43">
      <w:r>
        <w:rPr>
          <w:rFonts w:cs="Vrinda"/>
          <w:cs/>
        </w:rPr>
        <w:t>মুক্তির দিন</w:t>
      </w:r>
      <w:r>
        <w:t>,</w:t>
      </w:r>
    </w:p>
    <w:p w:rsidR="00325B43" w:rsidRDefault="00325B43" w:rsidP="00325B43">
      <w:r>
        <w:rPr>
          <w:rFonts w:cs="Vrinda"/>
          <w:cs/>
        </w:rPr>
        <w:t>রঙ্গিন রঙ্গিন</w:t>
      </w:r>
    </w:p>
    <w:p w:rsidR="00325B43" w:rsidRDefault="00325B43" w:rsidP="00325B43">
      <w:r>
        <w:rPr>
          <w:rFonts w:cs="Vrinda"/>
          <w:cs/>
        </w:rPr>
        <w:t>মেলে পাখা</w:t>
      </w:r>
      <w:r>
        <w:t xml:space="preserve">, </w:t>
      </w:r>
      <w:r>
        <w:rPr>
          <w:rFonts w:cs="Vrinda"/>
          <w:cs/>
        </w:rPr>
        <w:t>জেগে থাকা</w:t>
      </w:r>
    </w:p>
    <w:p w:rsidR="00325B43" w:rsidRDefault="00325B43" w:rsidP="00325B43">
      <w:r>
        <w:rPr>
          <w:rFonts w:cs="Vrinda"/>
          <w:cs/>
        </w:rPr>
        <w:t>আগুন রঙ্গিন</w:t>
      </w:r>
    </w:p>
    <w:p w:rsidR="00325B43" w:rsidRDefault="00325B43" w:rsidP="00325B43">
      <w:r>
        <w:rPr>
          <w:rFonts w:cs="Vrinda"/>
          <w:cs/>
        </w:rPr>
        <w:t>রক্তের দিন</w:t>
      </w:r>
    </w:p>
    <w:p w:rsidR="00325B43" w:rsidRDefault="00325B43" w:rsidP="00325B43">
      <w:r>
        <w:rPr>
          <w:rFonts w:cs="Vrinda"/>
          <w:cs/>
        </w:rPr>
        <w:t>তোমায় নিয়ে বাঁচতে শেখা।</w:t>
      </w:r>
    </w:p>
    <w:p w:rsidR="00325B43" w:rsidRDefault="00325B43" w:rsidP="00325B43">
      <w:r>
        <w:rPr>
          <w:rFonts w:cs="Vrinda"/>
          <w:cs/>
        </w:rPr>
        <w:t>শুভ্র রঙ্গীন</w:t>
      </w:r>
      <w:r>
        <w:t>,</w:t>
      </w:r>
    </w:p>
    <w:p w:rsidR="00325B43" w:rsidRDefault="00325B43" w:rsidP="00325B43">
      <w:r>
        <w:rPr>
          <w:rFonts w:cs="Vrinda"/>
          <w:cs/>
        </w:rPr>
        <w:t>আকাশের দিন</w:t>
      </w:r>
      <w:r>
        <w:t>,</w:t>
      </w:r>
    </w:p>
    <w:p w:rsidR="00325B43" w:rsidRDefault="00325B43" w:rsidP="00325B43">
      <w:r>
        <w:rPr>
          <w:rFonts w:cs="Vrinda"/>
          <w:cs/>
        </w:rPr>
        <w:t>তোমায় গল্প শোনায় সেই জনতার।</w:t>
      </w:r>
    </w:p>
    <w:p w:rsidR="00325B43" w:rsidRDefault="00325B43" w:rsidP="00325B43">
      <w:r>
        <w:rPr>
          <w:rFonts w:cs="Vrinda"/>
          <w:cs/>
        </w:rPr>
        <w:t>লড়াই শেখায়</w:t>
      </w:r>
      <w:r>
        <w:t>,</w:t>
      </w:r>
    </w:p>
    <w:p w:rsidR="00325B43" w:rsidRDefault="00325B43" w:rsidP="00325B43">
      <w:r>
        <w:rPr>
          <w:rFonts w:cs="Vrinda"/>
          <w:cs/>
        </w:rPr>
        <w:t>তোমায় আমায়</w:t>
      </w:r>
    </w:p>
    <w:p w:rsidR="00325B43" w:rsidRDefault="00325B43" w:rsidP="00325B43">
      <w:r>
        <w:t>“come on baby light my fire.”</w:t>
      </w:r>
    </w:p>
    <w:p w:rsidR="00325B43" w:rsidRDefault="00325B43" w:rsidP="00325B43"/>
    <w:p w:rsidR="004454A5" w:rsidRDefault="00325B43" w:rsidP="00325B43">
      <w:r>
        <w:t>*** (</w:t>
      </w:r>
      <w:r>
        <w:rPr>
          <w:rFonts w:cs="Vrinda"/>
          <w:cs/>
        </w:rPr>
        <w:t>জিম মরিসন এর প্রতি শ্রদ্ধার্ঘ স্বরূপ)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25A3"/>
    <w:rsid w:val="00325B43"/>
    <w:rsid w:val="004454A5"/>
    <w:rsid w:val="00532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7A080-CCD9-4659-AE1A-6370C40B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2018-06-25T19:25:00Z</dcterms:created>
  <dcterms:modified xsi:type="dcterms:W3CDTF">2018-06-25T19:25:00Z</dcterms:modified>
</cp:coreProperties>
</file>