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t>InsightPulse</w:t>
      </w:r>
    </w:p>
    <w:p>
      <w:pPr>
        <w:jc w:val="center"/>
      </w:pPr>
      <w:r>
        <w:rPr>
          <w:b/>
          <w:sz w:val="28"/>
        </w:rPr>
        <w:t>JADUAL GERAK KERJA DALAMAN</w:t>
        <w:br/>
        <w:t>Kajian Impak PAS–Bersatu &amp; PRN Johor · Melaka · N. Sembilan</w:t>
      </w:r>
    </w:p>
    <w:p>
      <w:pPr>
        <w:jc w:val="center"/>
      </w:pPr>
      <w:r>
        <w:rPr>
          <w:b/>
          <w:color w:val="DC2626"/>
          <w:sz w:val="22"/>
        </w:rPr>
        <w:t>DOKUMEN OPERASI PASUKAN — BUKAN UNTUK EXCO</w:t>
        <w:br/>
        <w:t>EXCO menerima HASIL analitik &amp; insights sahaja</w:t>
      </w:r>
    </w:p>
    <w:p>
      <w:pPr>
        <w:jc w:val="center"/>
      </w:pPr>
      <w:r>
        <w:rPr>
          <w:color w:val="64748B"/>
          <w:sz w:val="20"/>
        </w:rPr>
        <w:t>Disediakan: 09 June 2026 · Versi 1.0 · SULIT</w:t>
      </w:r>
    </w:p>
    <w:p>
      <w:r>
        <w:br w:type="page"/>
      </w:r>
    </w:p>
    <w:p>
      <w:pPr>
        <w:pStyle w:val="Heading1"/>
      </w:pPr>
      <w:r>
        <w:rPr>
          <w:color w:val="1E3A8A"/>
        </w:rPr>
        <w:t>NOTA PENTING: DUA DOKUMEN BERBEZA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Kandungan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Jadual Gerak Kerja (ini)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Pasukan InsightPulse / analis dalaman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Bila crawl, bila analisis, siapa buat, checklist teknikal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Bentangan EXCO PAS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Pengurusan kanan PAS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Hasil sahaja: dashboard, ringkasan, cadangan strategik, KPI</w:t>
            </w:r>
          </w:p>
        </w:tc>
      </w:tr>
    </w:tbl>
    <w:p/>
    <w:p>
      <w:r>
        <w:rPr>
          <w:rFonts w:ascii="Calibri" w:hAnsi="Calibri"/>
          <w:b/>
          <w:sz w:val="22"/>
        </w:rPr>
        <w:t>Prinsip: EXCO tidak perlu tahu proses crawl — mereka perlu jawapan kepada 3 soalan strategik dengan bukti data.</w:t>
      </w:r>
    </w:p>
    <w:p>
      <w:pPr>
        <w:pStyle w:val="ListBullet"/>
      </w:pPr>
      <w:r>
        <w:rPr>
          <w:rFonts w:ascii="Calibri" w:hAnsi="Calibri"/>
          <w:sz w:val="21"/>
        </w:rPr>
        <w:t>Soalan 1: Adakah keputusan berpisah dengan Bersatu betul?</w:t>
      </w:r>
    </w:p>
    <w:p>
      <w:pPr>
        <w:pStyle w:val="ListBullet"/>
      </w:pPr>
      <w:r>
        <w:rPr>
          <w:rFonts w:ascii="Calibri" w:hAnsi="Calibri"/>
          <w:sz w:val="21"/>
        </w:rPr>
        <w:t>Soalan 2: Apakah langkah seterusnya (next move)?</w:t>
      </w:r>
    </w:p>
    <w:p>
      <w:pPr>
        <w:pStyle w:val="ListBullet"/>
      </w:pPr>
      <w:r>
        <w:rPr>
          <w:rFonts w:ascii="Calibri" w:hAnsi="Calibri"/>
          <w:sz w:val="21"/>
        </w:rPr>
        <w:t>Soalan 3: Apakah impak kepada PRN Johor, Melaka, dan Negeri Sembilan?</w:t>
      </w:r>
    </w:p>
    <w:p>
      <w:r>
        <w:br w:type="page"/>
      </w:r>
    </w:p>
    <w:p>
      <w:pPr>
        <w:pStyle w:val="Heading1"/>
      </w:pPr>
      <w:r>
        <w:rPr>
          <w:color w:val="1E3A8A"/>
        </w:rPr>
        <w:t>1. GARIS MASA KESELURUHAN (10 HARI)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Hari</w:t>
            </w:r>
          </w:p>
        </w:tc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Tarikh</w:t>
            </w:r>
          </w:p>
        </w:tc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Fasa</w:t>
            </w:r>
          </w:p>
        </w:tc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Output Dalaman</w:t>
            </w:r>
          </w:p>
        </w:tc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Output untuk EXCO</w:t>
            </w:r>
          </w:p>
        </w:tc>
      </w:tr>
      <w:tr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Hari 0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9 Jun 2026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Persediaan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Checklist keyword, server, baseline JITP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Hari 1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10 Jun 2026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Crawl (7 sesi)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7 CSV mentah + merge master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Hari 1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10 Jun (malam)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Analisis Lapisan 1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Sentiment, volume, platform stats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Hari 2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11 Jun 2026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Analisis Lapisan 2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Entity, emosi, naratif, PAI Tier 1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Draft metrics</w:t>
            </w:r>
          </w:p>
        </w:tc>
      </w:tr>
      <w:tr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Hari 3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12 Jun 2026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Analisis Lapisan 3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Before/after, risiko negeri, matrix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Draft EXCO brief</w:t>
            </w:r>
          </w:p>
        </w:tc>
      </w:tr>
      <w:tr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Hari 4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13 Jun 2026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Dashboard + QA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HTML dashboard PAI politik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Preview dashboard</w:t>
            </w:r>
          </w:p>
        </w:tc>
      </w:tr>
      <w:tr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Hari 5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14 Jun 2026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Bentangan EXCO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Slide + dashboard + 1-page brief</w:t>
            </w:r>
          </w:p>
        </w:tc>
      </w:tr>
      <w:tr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Hari 6–10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15–19 Jun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Monitor susulan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Crawl harian ringkas (optional)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Weekly update (optional)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2. HARI 1 — JADUAL CRAWL (10 Jun 2026, 3:00–6:00 PM)</w:t>
      </w:r>
    </w:p>
    <w:p>
      <w:r>
        <w:rPr>
          <w:rFonts w:ascii="Calibri" w:hAnsi="Calibri"/>
          <w:b/>
          <w:sz w:val="22"/>
        </w:rPr>
        <w:t>Prasyarat sebelum crawl:</w:t>
      </w:r>
    </w:p>
    <w:p>
      <w:pPr>
        <w:pStyle w:val="ListBullet"/>
      </w:pPr>
      <w:r>
        <w:rPr>
          <w:rFonts w:ascii="Calibri" w:hAnsi="Calibri"/>
          <w:sz w:val="21"/>
        </w:rPr>
        <w:t>InsightPulse server jalan (localhost:8001)</w:t>
      </w:r>
    </w:p>
    <w:p>
      <w:pPr>
        <w:pStyle w:val="ListBullet"/>
      </w:pPr>
      <w:r>
        <w:rPr>
          <w:rFonts w:ascii="Calibri" w:hAnsi="Calibri"/>
          <w:sz w:val="21"/>
        </w:rPr>
        <w:t>Dataset size: 500 setiap sesi · Date range: Last 7 days</w:t>
      </w:r>
    </w:p>
    <w:p>
      <w:pPr>
        <w:pStyle w:val="ListBullet"/>
      </w:pPr>
      <w:r>
        <w:rPr>
          <w:rFonts w:ascii="Calibri" w:hAnsi="Calibri"/>
          <w:sz w:val="21"/>
        </w:rPr>
        <w:t>Label batch: PAS_Break_20260610_CrawlA … CrawlG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1E3A8A"/>
          </w:tcPr>
          <w:p>
            <w:r>
              <w:rPr>
                <w:b/>
                <w:color w:val="FFFFFF"/>
                <w:sz w:val="18"/>
              </w:rPr>
              <w:t>Sesi</w:t>
            </w:r>
          </w:p>
        </w:tc>
        <w:tc>
          <w:tcPr>
            <w:tcW w:type="dxa" w:w="1511"/>
            <w:shd w:fill="1E3A8A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511"/>
            <w:shd w:fill="1E3A8A"/>
          </w:tcPr>
          <w:p>
            <w:r>
              <w:rPr>
                <w:b/>
                <w:color w:val="FFFFFF"/>
                <w:sz w:val="18"/>
              </w:rPr>
              <w:t>Kod</w:t>
            </w:r>
          </w:p>
        </w:tc>
        <w:tc>
          <w:tcPr>
            <w:tcW w:type="dxa" w:w="1511"/>
            <w:shd w:fill="1E3A8A"/>
          </w:tcPr>
          <w:p>
            <w:r>
              <w:rPr>
                <w:b/>
                <w:color w:val="FFFFFF"/>
                <w:sz w:val="18"/>
              </w:rPr>
              <w:t>Keywords</w:t>
            </w:r>
          </w:p>
        </w:tc>
        <w:tc>
          <w:tcPr>
            <w:tcW w:type="dxa" w:w="1511"/>
            <w:shd w:fill="1E3A8A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511"/>
            <w:shd w:fill="1E3A8A"/>
          </w:tcPr>
          <w:p>
            <w:r>
              <w:rPr>
                <w:b/>
                <w:color w:val="FFFFFF"/>
                <w:sz w:val="18"/>
              </w:rPr>
              <w:t>Sasaran</w:t>
            </w:r>
          </w:p>
        </w:tc>
      </w:tr>
      <w:tr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3:00 PM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CrawlA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PAS putus Bersatu OR PAS Bersatu berpisah OR Perikatan Nasional retak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FB, X, News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800–1,200</w:t>
            </w:r>
          </w:p>
        </w:tc>
      </w:tr>
      <w:tr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3:30 PM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CrawlB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penyatuan ummah OR perpaduan Melayu OR PAS khianat OR Bersatu khianat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FB, X, TikTok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600–1,000</w:t>
            </w:r>
          </w:p>
        </w:tc>
      </w:tr>
      <w:tr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4:00 PM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CrawlC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PAS solo OR PAS bergerak solo OR Bersatu tanding sendiri OR bertindih kerusi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FB, X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500–800</w:t>
            </w:r>
          </w:p>
        </w:tc>
      </w:tr>
      <w:tr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4:30 PM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CrawlD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Hadi Awang Bersatu OR Muhyiddin PAS OR Takiyuddin PN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News, X, FB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400–600</w:t>
            </w:r>
          </w:p>
        </w:tc>
      </w:tr>
      <w:tr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5:00 PM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CrawlE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PRN Johor OR pilihanraya Johor OR DUN Johor AND PAS OR Bersatu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FB, X, TikTok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400–700</w:t>
            </w:r>
          </w:p>
        </w:tc>
      </w:tr>
      <w:tr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5:20 PM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CrawlF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PRN Melaka OR DUN Melaka OR Bersatu tanding Melaka OR PAS Melaka bertindih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FB, X</w:t>
            </w:r>
          </w:p>
        </w:tc>
        <w:tc>
          <w:tcPr>
            <w:tcW w:type="dxa" w:w="1511"/>
          </w:tcPr>
          <w:p>
            <w:r>
              <w:rPr>
                <w:rFonts w:ascii="Calibri" w:hAnsi="Calibri"/>
                <w:sz w:val="18"/>
              </w:rPr>
              <w:t>300–500</w:t>
            </w:r>
          </w:p>
        </w:tc>
      </w:tr>
      <w:tr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G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5:40 PM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CrawlG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Negeri Sembilan OR Aminuddin OR plot SD AND PAS OR Bersatu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News, X, FB</w:t>
            </w:r>
          </w:p>
        </w:tc>
        <w:tc>
          <w:tcPr>
            <w:tcW w:type="dxa" w:w="1511"/>
            <w:shd w:fill="EFF6FF"/>
          </w:tcPr>
          <w:p>
            <w:r>
              <w:rPr>
                <w:rFonts w:ascii="Calibri" w:hAnsi="Calibri"/>
                <w:sz w:val="18"/>
              </w:rPr>
              <w:t>300–500</w:t>
            </w:r>
          </w:p>
        </w:tc>
      </w:tr>
    </w:tbl>
    <w:p/>
    <w:p>
      <w:r>
        <w:rPr>
          <w:rFonts w:ascii="Calibri" w:hAnsi="Calibri"/>
          <w:b/>
          <w:sz w:val="22"/>
        </w:rPr>
        <w:t>Selepas crawl (6:00–8:00 PM): merge 7 CSV, dedup, gabung baseline JITP Mei → sasaran 3,500–4,500 rekod unik.</w:t>
      </w:r>
    </w:p>
    <w:p>
      <w:r>
        <w:br w:type="page"/>
      </w:r>
    </w:p>
    <w:p>
      <w:pPr>
        <w:pStyle w:val="Heading1"/>
      </w:pPr>
      <w:r>
        <w:rPr>
          <w:color w:val="1E3A8A"/>
        </w:rPr>
        <w:t>3. ANALITIK → HASIL EXCO (MAP SOALAN)</w:t>
      </w:r>
    </w:p>
    <w:p>
      <w:pPr>
        <w:pStyle w:val="Heading2"/>
      </w:pPr>
      <w:r>
        <w:rPr>
          <w:color w:val="1E3A8A"/>
        </w:rPr>
        <w:t>3.1 Soalan 1: Adakah keputusan betul?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Analitik (dalaman)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Bila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Hasil untuk EXCO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Sentiment PAS vs Bersatu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Hari 1–2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Carta: siapa disalahkan vs disokong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Narrative classification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Hari 2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Donut: SPLIT / SOLO / UNITY / BETRAYAL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Before vs After (Mei vs Jun)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Hari 3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Garis trend sentimen PAS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Verdict data-driven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Hari 3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1 slide: BETUL / RISIKO / TIDAK DISOKONG</w:t>
            </w:r>
          </w:p>
        </w:tc>
      </w:tr>
    </w:tbl>
    <w:p>
      <w:pPr>
        <w:pStyle w:val="Heading2"/>
      </w:pPr>
      <w:r>
        <w:rPr>
          <w:color w:val="1E3A8A"/>
        </w:rPr>
        <w:t>3.2 Soalan 2: Next move?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Analitik (dalaman)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Bila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Hasil untuk EXCO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PAI — 3 segmen pengundi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Hari 2–3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Pie: penyokong / atas pagar / bukan + isu #1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Influencer mapping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Hari 2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Top 10 akaun — engage atau counter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Strategic Response Matrix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Hari 3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3 scenario × tindakan konkrit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Platform strategy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Hari 2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Messaging X vs FB vs TikTok</w:t>
            </w:r>
          </w:p>
        </w:tc>
      </w:tr>
    </w:tbl>
    <w:p>
      <w:pPr>
        <w:pStyle w:val="Heading2"/>
      </w:pPr>
      <w:r>
        <w:rPr>
          <w:color w:val="1E3A8A"/>
        </w:rPr>
        <w:t>3.3 Soalan 3: Impak PRN Johor · Melaka · 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Analitik (dalaman)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Bila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Hasil untuk EXCO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State volume (Crawl E/F/G)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Hari 2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Bar chart per negeri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Split vote risk score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Hari 3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Peta: Melaka 🔴 Johor 🟠 NS 🟢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Johor vs dashboard 6 Jun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Hari 3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Strategi PN lama vs realiti split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Melaka seat overlap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Hari 3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Alert: runding kerusi segera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4. CHECKLIST HARIAN — PASUKAN DALAMAN</w:t>
      </w:r>
    </w:p>
    <w:p>
      <w:pPr>
        <w:pStyle w:val="Heading2"/>
      </w:pPr>
      <w:r>
        <w:rPr>
          <w:color w:val="1E3A8A"/>
        </w:rPr>
        <w:t>Hari 1 — Crawl &amp; Lapisan 1 (10 Jun)</w:t>
      </w:r>
    </w:p>
    <w:p>
      <w:pPr>
        <w:pStyle w:val="ListBullet"/>
      </w:pPr>
      <w:r>
        <w:rPr>
          <w:rFonts w:ascii="Calibri" w:hAnsi="Calibri"/>
          <w:sz w:val="21"/>
        </w:rPr>
        <w:t>□ Server ready 3 PM · Crawl A–G 3:00–5:40 PM</w:t>
      </w:r>
    </w:p>
    <w:p>
      <w:pPr>
        <w:pStyle w:val="ListBullet"/>
      </w:pPr>
      <w:r>
        <w:rPr>
          <w:rFonts w:ascii="Calibri" w:hAnsi="Calibri"/>
          <w:sz w:val="21"/>
        </w:rPr>
        <w:t>□ Merge + dedup master CSV (6–8 PM)</w:t>
      </w:r>
    </w:p>
    <w:p>
      <w:pPr>
        <w:pStyle w:val="ListBullet"/>
      </w:pPr>
      <w:r>
        <w:rPr>
          <w:rFonts w:ascii="Calibri" w:hAnsi="Calibri"/>
          <w:sz w:val="21"/>
        </w:rPr>
        <w:t>□ Sentiment + emotion batch (8–10 PM)</w:t>
      </w:r>
    </w:p>
    <w:p>
      <w:pPr>
        <w:pStyle w:val="ListBullet"/>
      </w:pPr>
      <w:r>
        <w:rPr>
          <w:rFonts w:ascii="Calibri" w:hAnsi="Calibri"/>
          <w:sz w:val="21"/>
        </w:rPr>
        <w:t>□ Simpan: PAS_Break_Master_YYYYMMDD.csv</w:t>
      </w:r>
    </w:p>
    <w:p>
      <w:pPr>
        <w:pStyle w:val="Heading2"/>
      </w:pPr>
      <w:r>
        <w:rPr>
          <w:color w:val="1E3A8A"/>
        </w:rPr>
        <w:t>Hari 2 — Diagnostik + PAI (11 Jun)</w:t>
      </w:r>
    </w:p>
    <w:p>
      <w:pPr>
        <w:pStyle w:val="ListBullet"/>
      </w:pPr>
      <w:r>
        <w:rPr>
          <w:rFonts w:ascii="Calibri" w:hAnsi="Calibri"/>
          <w:sz w:val="21"/>
        </w:rPr>
        <w:t>□ Entity: PAS, Bersatu, Hadi, Muhyiddin, PN</w:t>
      </w:r>
    </w:p>
    <w:p>
      <w:pPr>
        <w:pStyle w:val="ListBullet"/>
      </w:pPr>
      <w:r>
        <w:rPr>
          <w:rFonts w:ascii="Calibri" w:hAnsi="Calibri"/>
          <w:sz w:val="21"/>
        </w:rPr>
        <w:t>□ Narrative 5 kategori (pipeline JITP_2026)</w:t>
      </w:r>
    </w:p>
    <w:p>
      <w:pPr>
        <w:pStyle w:val="ListBullet"/>
      </w:pPr>
      <w:r>
        <w:rPr>
          <w:rFonts w:ascii="Calibri" w:hAnsi="Calibri"/>
          <w:sz w:val="21"/>
        </w:rPr>
        <w:t>□ PAI Tier 1: 3 segmen pengundi</w:t>
      </w:r>
    </w:p>
    <w:p>
      <w:pPr>
        <w:pStyle w:val="ListBullet"/>
      </w:pPr>
      <w:r>
        <w:rPr>
          <w:rFonts w:ascii="Calibri" w:hAnsi="Calibri"/>
          <w:sz w:val="21"/>
        </w:rPr>
        <w:t>□ Influencer top 10 · State breakdown E/F/G</w:t>
      </w:r>
    </w:p>
    <w:p>
      <w:pPr>
        <w:pStyle w:val="Heading2"/>
      </w:pPr>
      <w:r>
        <w:rPr>
          <w:color w:val="1E3A8A"/>
        </w:rPr>
        <w:t>Hari 3 — Strategik (12 Jun)</w:t>
      </w:r>
    </w:p>
    <w:p>
      <w:pPr>
        <w:pStyle w:val="ListBullet"/>
      </w:pPr>
      <w:r>
        <w:rPr>
          <w:rFonts w:ascii="Calibri" w:hAnsi="Calibri"/>
          <w:sz w:val="21"/>
        </w:rPr>
        <w:t>□ Before/after JITP vs Jun 2026</w:t>
      </w:r>
    </w:p>
    <w:p>
      <w:pPr>
        <w:pStyle w:val="ListBullet"/>
      </w:pPr>
      <w:r>
        <w:rPr>
          <w:rFonts w:ascii="Calibri" w:hAnsi="Calibri"/>
          <w:sz w:val="21"/>
        </w:rPr>
        <w:t>□ Split vote risk Johor / Melaka / NS</w:t>
      </w:r>
    </w:p>
    <w:p>
      <w:pPr>
        <w:pStyle w:val="ListBullet"/>
      </w:pPr>
      <w:r>
        <w:rPr>
          <w:rFonts w:ascii="Calibri" w:hAnsi="Calibri"/>
          <w:sz w:val="21"/>
        </w:rPr>
        <w:t>□ Strategic Response Matrix · Draft EXCO brief</w:t>
      </w:r>
    </w:p>
    <w:p>
      <w:pPr>
        <w:pStyle w:val="Heading2"/>
      </w:pPr>
      <w:r>
        <w:rPr>
          <w:color w:val="1E3A8A"/>
        </w:rPr>
        <w:t>Hari 4 — Dashboard &amp; QA (13 Jun)</w:t>
      </w:r>
    </w:p>
    <w:p>
      <w:pPr>
        <w:pStyle w:val="ListBullet"/>
      </w:pPr>
      <w:r>
        <w:rPr>
          <w:rFonts w:ascii="Calibri" w:hAnsi="Calibri"/>
          <w:sz w:val="21"/>
        </w:rPr>
        <w:t>□ Build dashboard HTML · QA nombor vs CSV</w:t>
      </w:r>
    </w:p>
    <w:p>
      <w:pPr>
        <w:pStyle w:val="ListBullet"/>
      </w:pPr>
      <w:r>
        <w:rPr>
          <w:rFonts w:ascii="Calibri" w:hAnsi="Calibri"/>
          <w:sz w:val="21"/>
        </w:rPr>
        <w:t>□ Preview dalaman · Sediakan slide EXCO</w:t>
      </w:r>
    </w:p>
    <w:p>
      <w:pPr>
        <w:pStyle w:val="Heading2"/>
      </w:pPr>
      <w:r>
        <w:rPr>
          <w:color w:val="1E3A8A"/>
        </w:rPr>
        <w:t>Hari 5 — Bentangan EXCO (14 Jun)</w:t>
      </w:r>
    </w:p>
    <w:p>
      <w:pPr>
        <w:pStyle w:val="ListBullet"/>
      </w:pPr>
      <w:r>
        <w:rPr>
          <w:rFonts w:ascii="Calibri" w:hAnsi="Calibri"/>
          <w:sz w:val="21"/>
        </w:rPr>
        <w:t>□ HASIL sahaja — bukan jadual gerak kerja</w:t>
      </w:r>
    </w:p>
    <w:p>
      <w:pPr>
        <w:pStyle w:val="ListBullet"/>
      </w:pPr>
      <w:r>
        <w:rPr>
          <w:rFonts w:ascii="Calibri" w:hAnsi="Calibri"/>
          <w:sz w:val="21"/>
        </w:rPr>
        <w:t>□ Dashboard live + 3 soalan + cadangan</w:t>
      </w:r>
    </w:p>
    <w:p>
      <w:pPr>
        <w:pStyle w:val="ListBullet"/>
      </w:pPr>
      <w:r>
        <w:rPr>
          <w:rFonts w:ascii="Calibri" w:hAnsi="Calibri"/>
          <w:sz w:val="21"/>
        </w:rPr>
        <w:t>□ Serah: 1-page brief + link dashboard</w:t>
      </w:r>
    </w:p>
    <w:p>
      <w:r>
        <w:br w:type="page"/>
      </w:r>
    </w:p>
    <w:p>
      <w:pPr>
        <w:pStyle w:val="Heading1"/>
      </w:pPr>
      <w:r>
        <w:rPr>
          <w:color w:val="1E3A8A"/>
        </w:rPr>
        <w:t>5. STRUKTUR BENTANGAN EXCO (14 Jun) — HASIL SAHAJA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Minit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Kandungan EXCO</w:t>
            </w:r>
          </w:p>
        </w:tc>
        <w:tc>
          <w:tcPr>
            <w:tcW w:type="dxa" w:w="3022"/>
            <w:shd w:fill="1E3A8A"/>
          </w:tcPr>
          <w:p>
            <w:r>
              <w:rPr>
                <w:b/>
                <w:color w:val="FFFFFF"/>
                <w:sz w:val="18"/>
              </w:rPr>
              <w:t>Sumber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0–2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Konteks keputusan 8 Jun · 3 soalan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2–5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Dashboard live: 3,500+ rekod · 7 platform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Master CSV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5–8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Soalan 1: betul ke? sentiment + verdict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Charts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8–12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Soalan 2: next move · PAI + matrix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PAI data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12–16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Soalan 3: PRN Johor · Melaka · NS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Crawl E/F/G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16–18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Mei vs Jun · cadangan 3 tindakan segera</w:t>
            </w:r>
          </w:p>
        </w:tc>
        <w:tc>
          <w:tcPr>
            <w:tcW w:type="dxa" w:w="3022"/>
          </w:tcPr>
          <w:p>
            <w:r>
              <w:rPr>
                <w:rFonts w:ascii="Calibri" w:hAnsi="Calibri"/>
                <w:sz w:val="18"/>
              </w:rPr>
              <w:t>Matrix</w:t>
            </w:r>
          </w:p>
        </w:tc>
      </w:tr>
      <w:tr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18–25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Q&amp;A · dashboard kekal accessible</w:t>
            </w:r>
          </w:p>
        </w:tc>
        <w:tc>
          <w:tcPr>
            <w:tcW w:type="dxa" w:w="3022"/>
            <w:shd w:fill="EFF6FF"/>
          </w:tcPr>
          <w:p>
            <w:r>
              <w:rPr>
                <w:rFonts w:ascii="Calibri" w:hAnsi="Calibri"/>
                <w:sz w:val="18"/>
              </w:rPr>
              <w:t>HTML link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6. DELIVERABLE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Tarikh</w:t>
            </w:r>
          </w:p>
        </w:tc>
        <w:tc>
          <w:tcPr>
            <w:tcW w:type="dxa" w:w="1813"/>
            <w:shd w:fill="1E3A8A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Jadual Gerak Kerja (ini)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Dalaman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9 Jun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DOCX</w:t>
            </w:r>
          </w:p>
        </w:tc>
      </w:tr>
      <w:tr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PAS_Break_Master CSV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Dalaman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10 Jun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CSV</w:t>
            </w:r>
          </w:p>
        </w:tc>
      </w:tr>
      <w:tr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Analysis reports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Dalaman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11–12 Jun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CSV/MD</w:t>
            </w:r>
          </w:p>
        </w:tc>
      </w:tr>
      <w:tr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Dashboard PAI Politik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EXCO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13 Jun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HTML</w:t>
            </w:r>
          </w:p>
        </w:tc>
      </w:tr>
      <w:tr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EXCO Brief 1 muka surat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EXCO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13 Jun</w:t>
            </w:r>
          </w:p>
        </w:tc>
        <w:tc>
          <w:tcPr>
            <w:tcW w:type="dxa" w:w="1813"/>
            <w:shd w:fill="EFF6FF"/>
          </w:tcPr>
          <w:p>
            <w:r>
              <w:rPr>
                <w:rFonts w:ascii="Calibri" w:hAnsi="Calibri"/>
                <w:sz w:val="18"/>
              </w:rPr>
              <w:t>DOCX/PDF</w:t>
            </w:r>
          </w:p>
        </w:tc>
      </w:tr>
      <w:tr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Slide deck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EXCO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14 Jun</w:t>
            </w:r>
          </w:p>
        </w:tc>
        <w:tc>
          <w:tcPr>
            <w:tcW w:type="dxa" w:w="1813"/>
          </w:tcPr>
          <w:p>
            <w:r>
              <w:rPr>
                <w:rFonts w:ascii="Calibri" w:hAnsi="Calibri"/>
                <w:sz w:val="18"/>
              </w:rPr>
              <w:t>PPT/PDF</w:t>
            </w:r>
          </w:p>
        </w:tc>
      </w:tr>
    </w:tbl>
    <w:p>
      <w:pPr>
        <w:pStyle w:val="Heading1"/>
      </w:pPr>
      <w:r>
        <w:rPr>
          <w:color w:val="1E3A8A"/>
        </w:rPr>
        <w:t>7. FOLDER PROJEK</w:t>
      </w:r>
    </w:p>
    <w:p>
      <w:r>
        <w:rPr>
          <w:rFonts w:ascii="Calibri" w:hAnsi="Calibri"/>
          <w:b w:val="0"/>
          <w:sz w:val="22"/>
        </w:rPr>
        <w:t>InsightPulse/JITP_2026/PAS_Break_2026/</w:t>
      </w:r>
    </w:p>
    <w:p>
      <w:pPr>
        <w:pStyle w:val="ListBullet"/>
      </w:pPr>
      <w:r>
        <w:rPr>
          <w:rFonts w:ascii="Calibri" w:hAnsi="Calibri"/>
          <w:sz w:val="21"/>
        </w:rPr>
        <w:t>raw/ — crawl mentah A–G</w:t>
      </w:r>
    </w:p>
    <w:p>
      <w:pPr>
        <w:pStyle w:val="ListBullet"/>
      </w:pPr>
      <w:r>
        <w:rPr>
          <w:rFonts w:ascii="Calibri" w:hAnsi="Calibri"/>
          <w:sz w:val="21"/>
        </w:rPr>
        <w:t>combined/ — master CSV</w:t>
      </w:r>
    </w:p>
    <w:p>
      <w:pPr>
        <w:pStyle w:val="ListBullet"/>
      </w:pPr>
      <w:r>
        <w:rPr>
          <w:rFonts w:ascii="Calibri" w:hAnsi="Calibri"/>
          <w:sz w:val="21"/>
        </w:rPr>
        <w:t>analyzed/ — sentiment, PAI, narrative</w:t>
      </w:r>
    </w:p>
    <w:p>
      <w:pPr>
        <w:pStyle w:val="ListBullet"/>
      </w:pPr>
      <w:r>
        <w:rPr>
          <w:rFonts w:ascii="Calibri" w:hAnsi="Calibri"/>
          <w:sz w:val="21"/>
        </w:rPr>
        <w:t>reports/ — summary, risk scores</w:t>
      </w:r>
    </w:p>
    <w:p>
      <w:pPr>
        <w:pStyle w:val="ListBullet"/>
      </w:pPr>
      <w:r>
        <w:rPr>
          <w:rFonts w:ascii="Calibri" w:hAnsi="Calibri"/>
          <w:sz w:val="21"/>
        </w:rPr>
        <w:t>dashboard/ — HTML standalone</w:t>
      </w:r>
    </w:p>
    <w:p>
      <w:pPr>
        <w:pStyle w:val="ListBullet"/>
      </w:pPr>
      <w:r>
        <w:rPr>
          <w:rFonts w:ascii="Calibri" w:hAnsi="Calibri"/>
          <w:sz w:val="21"/>
        </w:rPr>
        <w:t>exco/ — brief + slides</w:t>
      </w:r>
    </w:p>
    <w:p>
      <w:pPr>
        <w:pStyle w:val="ListBullet"/>
      </w:pPr>
      <w:r>
        <w:rPr>
          <w:rFonts w:ascii="Calibri" w:hAnsi="Calibri"/>
          <w:sz w:val="21"/>
        </w:rPr>
        <w:t>internal/ — jadual ini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