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Kit Respons Naratif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Apa isu → Pos di mana → Copy apa → Naratif balas</w:t>
      </w:r>
    </w:p>
    <w:p>
      <w:pPr>
        <w:jc w:val="center"/>
      </w:pPr>
      <w:r>
        <w:t>Negeri: Negeri Sembilan</w:t>
      </w:r>
    </w:p>
    <w:p>
      <w:pPr>
        <w:jc w:val="center"/>
      </w:pPr>
      <w:r>
        <w:t>Dijana: 16 June 2026, 00:10</w:t>
      </w:r>
    </w:p>
    <w:p>
      <w:pPr>
        <w:jc w:val="center"/>
      </w:pPr>
      <w:r>
        <w:t>Versi: 2.0</w:t>
      </w:r>
    </w:p>
    <w:p>
      <w:pPr>
        <w:jc w:val="center"/>
      </w:pPr>
      <w:r>
        <w:t>UNTUK KEGUNAAN DALAMAN</w:t>
      </w:r>
    </w:p>
    <w:p>
      <w:pPr>
        <w:jc w:val="center"/>
      </w:pPr>
      <w:r>
        <w:t>308 rekod analisis</w:t>
      </w:r>
    </w:p>
    <w:p>
      <w:pPr>
        <w:pStyle w:val="IntenseQuote"/>
      </w:pPr>
      <w:r>
        <w:t>Semua copy adalah draf untuk semakan manusia sebelum pos. Bukan polling undi. Ganti [pautan], [hotline], [fakta] dengan maklumat disahkan.</w:t>
      </w:r>
    </w:p>
    <w:p>
      <w:r>
        <w:br w:type="page"/>
      </w:r>
    </w:p>
    <w:p>
      <w:pPr>
        <w:pStyle w:val="Heading1"/>
      </w:pPr>
      <w:r>
        <w:t>Aliran Kerja</w:t>
      </w:r>
    </w:p>
    <w:p>
      <w:pPr>
        <w:pStyle w:val="ListBullet"/>
      </w:pPr>
      <w:r>
        <w:t>1. KESAN: Kenal pasti isu P1/P2 dari crawl &amp; laporan eksekutif.</w:t>
      </w:r>
    </w:p>
    <w:p>
      <w:pPr>
        <w:pStyle w:val="ListBullet"/>
      </w:pPr>
      <w:r>
        <w:t>2. FAHAMI: Baca naratif asal, lokasi, platform dominan.</w:t>
      </w:r>
    </w:p>
    <w:p>
      <w:pPr>
        <w:pStyle w:val="ListBullet"/>
      </w:pPr>
      <w:r>
        <w:t>3. SAHKAN: Fact check bukti; jangan pos tanpa kelulusan.</w:t>
      </w:r>
    </w:p>
    <w:p>
      <w:pPr>
        <w:pStyle w:val="ListBullet"/>
      </w:pPr>
      <w:r>
        <w:t>4. TINDAK: Pos mengikut platform + copy BM/中文 yang diluluskan.</w:t>
      </w:r>
    </w:p>
    <w:p>
      <w:pPr>
        <w:pStyle w:val="ListBullet"/>
      </w:pPr>
      <w:r>
        <w:t>5. UKUR: Pantau sentimen &amp; interaksi 24–72 jam; tutup atau escalate.</w:t>
      </w:r>
    </w:p>
    <w:p>
      <w:r>
        <w:br w:type="page"/>
      </w:r>
    </w:p>
    <w:p>
      <w:pPr>
        <w:pStyle w:val="Heading1"/>
      </w:pPr>
      <w:r>
        <w:t>P1 — Hari Ini — SME dan Perniagaan (Bahau)</w:t>
      </w:r>
    </w:p>
    <w:p>
      <w:pPr>
        <w:pStyle w:val="Heading2"/>
      </w:pPr>
      <w:r>
        <w:t>1. Apa Isu</w:t>
      </w:r>
    </w:p>
    <w:p>
      <w:r>
        <w:t>Naratif: 马口小贩反映市议会执法太严，生意难做。 #Bahau</w:t>
      </w:r>
    </w:p>
    <w:p>
      <w:r>
        <w:t>Tindakan operasi: Semak bantuan SME yang masih aktif dan terbitkan satu infografik BM–Mandarin mengandungi syarat kelayakan, pautan permohonan dan nombor pegawai untuk dihubungi.</w:t>
      </w:r>
    </w:p>
    <w:p>
      <w:r>
        <w:t>Output: Satu infografik, satu FAQ dan senarai pegawai untuk dihubungi. | KPI: Panduan diterbitkan; jumlah pertanyaan direkod; sentimen dipantau 24 jam selepas.</w:t>
      </w:r>
    </w:p>
    <w:p>
      <w:r>
        <w:t>Sumber rujukan: Facebook | https://example.com/post/164 (sampel — ganti dengan URL crawl sebenar)</w:t>
      </w:r>
    </w:p>
    <w:p>
      <w:r>
        <w:t>Petikan: 波德申旅游季，本地商家希望州政府多宣传。 #Lukut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Aduan peniaga kecil di Bahau berkaitan maklumat bantuan dan promosi perniagaan tempatan dirakam. Infografik BM–Mandarin (syarat, pautan mohon, pegawai hubungi) akan disediakan dalam 24 jam.</w:t>
      </w:r>
    </w:p>
    <w:p>
      <w:r>
        <w:t>中文 — Post ringkas:</w:t>
      </w:r>
    </w:p>
    <w:p>
      <w:r>
        <w:t>我们收到Bahau小贩及中小企业对援助资讯不清晰的反馈。州政府将发布国文与华文信息图，列明申请条件、链接及联络方式。</w:t>
      </w:r>
    </w:p>
    <w:p>
      <w:r>
        <w:t>Hashtag: #PRN2026 #NegeriSembilan #森州 #马口</w:t>
      </w:r>
    </w:p>
    <w:p>
      <w:r>
        <w:t>BM — Kenyataan penuh:</w:t>
      </w:r>
    </w:p>
    <w:p>
      <w:r>
        <w:t>Kenyataan — SME &amp; Perniagaan (Bahau)</w:t>
        <w:br/>
        <w:br/>
        <w:t>Kerajaan negeri mengambil serius maklum balas peniaga kecil dan PKS. Pasukan ekonomi negeri sedang mengesahkan bantuan aktif, geran dan saluran penyelesaian aduan lesen/perniagaan.</w:t>
        <w:br/>
        <w:br/>
        <w:t>Satu infografik BM–Mandarin dan FAQ akan diedar kepada persatuan peniaga dan halaman komuniti setempat.</w:t>
        <w:br/>
        <w:br/>
        <w:t>Naratif diperhatikan: 马口小贩反映市议会执法太严，生意难做。 #Bahau…</w:t>
      </w:r>
    </w:p>
    <w:p>
      <w:r>
        <w:t>中文 — Kenyataan penuh:</w:t>
      </w:r>
    </w:p>
    <w:p>
      <w:r>
        <w:t>声明——中小企业（Bahau）</w:t>
        <w:br/>
        <w:br/>
        <w:t>州政府重视商家意见，正在核实各项援助与执照资讯。信息图与常见问题解答将通过社区及商团渠道发布。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Semak bantuan PKS/SME aktif + nombor pegawai MBNS/ekonomi negeri.</w:t>
      </w:r>
    </w:p>
    <w:p>
      <w:r>
        <w:t>2. Hasilkan infografik BM–中文 (syarat, QR pautan mohon, 3 langkah permohonan).</w:t>
      </w:r>
    </w:p>
    <w:p>
      <w:r>
        <w:t>3. Pos di Facebook halaman Bahau + hantar kepada persatuan peniaga Cina tempatan.</w:t>
      </w:r>
    </w:p>
    <w:p>
      <w:r>
        <w:t>4. Forward infografik ke WhatsApp group hawker associations (minta admin kongsi).</w:t>
      </w:r>
    </w:p>
    <w:p>
      <w:r>
        <w:t>5. Balas aduan enforcement PBT dengan status semakan + saluran aduan rasmi.</w:t>
      </w:r>
    </w:p>
    <w:p>
      <w:r>
        <w:t>B. Copy balas komen (jika ada hantaran negatif):</w:t>
      </w:r>
    </w:p>
    <w:p>
      <w:r>
        <w:t>BM: Kami faham kebimbangan peniaga di Bahau. Infografik bantuan SME/PKS (BM–Mandarin) disertakan: [pautan]. Termasuk syarat, pautan permohonan &amp; pegawai hubungi. Untuk isu PBT/enforcement, sila emel/WhatsApp [saluran aduan].</w:t>
      </w:r>
    </w:p>
    <w:p>
      <w:r>
        <w:t>中文: 我们理解Bahau商家关切。中小企业援助信息图（国文与华文）:[链接]。含申请条件与联络方式。市议会执法投诉请联络：[渠道]。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Bahau小贩及中小企业援助资讯（国文与华文信息图）已发布，欢迎社区转载。[链接]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  <w:tc>
          <w:tcPr>
            <w:tcW w:type="dxa" w:w="2160"/>
          </w:tcPr>
          <w:p>
            <w:r>
              <w:t>🏪 Bantuan Peniaga &amp; PKS — Bahau</w:t>
              <w:br/>
              <w:br/>
              <w:t>Infografik BM–中文: bantuan aktif, cara mohon, nombor pegawai ekonomi negeri.</w:t>
              <w:br/>
              <w:t>🔗 [pautan] #森州 #马口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  <w:tc>
          <w:tcPr>
            <w:tcW w:type="dxa" w:w="2160"/>
          </w:tcPr>
          <w:p>
            <w:r>
              <w:t>Peniaga Bahau: infografik bantuan SME (BM–中文) — sila simpan &amp; kongsi. [pautan]</w:t>
            </w:r>
          </w:p>
        </w:tc>
      </w:tr>
    </w:tbl>
    <w:p>
      <w:r>
        <w:t>D. JANGAN:</w:t>
      </w:r>
    </w:p>
    <w:p>
      <w:r>
        <w:t>Targeting merchants by ethnicity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P2 — Dalam 48 Jam — Peluang Pekerjaan (Lobak)</w:t>
      </w:r>
    </w:p>
    <w:p>
      <w:pPr>
        <w:pStyle w:val="Heading2"/>
      </w:pPr>
      <w:r>
        <w:t>1. Apa Isu</w:t>
      </w:r>
    </w:p>
    <w:p>
      <w:r>
        <w:t>Naratif: 年轻首投族更关注就业和房价。 #Lobak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Community pages | https://example.com/post/95 (sampel — ganti dengan URL crawl sebenar)</w:t>
      </w:r>
    </w:p>
    <w:p>
      <w:r>
        <w:t>Petikan: 年轻首投族更关注就业和房价。 #Bahau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Hashtag: #PRN2026 #NegeriSembilan #森州</w:t>
      </w:r>
    </w:p>
    <w:p>
      <w:r>
        <w:t>BM — Kenyataan penuh: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  <w:br/>
        <w:br/>
        <w:t>Naratif diperhatikan: 年轻首投族更关注就业和房价。 #Lobak…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fakta isu dengan agensi berkaitan.</w:t>
      </w:r>
    </w:p>
    <w:p>
      <w:r>
        <w:t>2. Sediakan nota/helaian BM–中文.</w:t>
      </w:r>
    </w:p>
    <w:p>
      <w:r>
        <w:t>3. Pos di Facebook &amp; halaman komuniti Lobak (petang).</w:t>
      </w:r>
    </w:p>
    <w:p>
      <w:r>
        <w:t>4. Balas komen dengan pautan rasmi — jangan debat emosi.</w:t>
      </w:r>
    </w:p>
    <w:p>
      <w:r>
        <w:t>5. Pantau sentimen 48 jam.</w:t>
      </w:r>
    </w:p>
    <w:p>
      <w:r>
        <w:t>B. Copy balas komen (jika ada hantaran negatif):</w:t>
      </w:r>
    </w:p>
    <w:p>
      <w:r>
        <w:t>BM: Terima kasih maklum balas berkaitan Peluang Pekerjaan di Lobak. Maklumat rasmi: [pautan]. Hubungi: [hotline].</w:t>
      </w:r>
    </w:p>
    <w:p>
      <w:r>
        <w:t>中文: 感谢有关LobakPeluang Pekerjaan的反馈。官方信息：[链接]。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Kongsi komuniti Lobak: maklumat Peluang Pekerjaan. [pautan]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Pagi berita aktif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Kongsi komuniti Lobak: maklumat Peluang Pekerjaan. [pautan]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Hujung minggu petang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Kongsi komuniti Lobak: maklumat Peluang Pekerjaan. [pautan]</w:t>
            </w:r>
          </w:p>
        </w:tc>
      </w:tr>
    </w:tbl>
    <w:p>
      <w:r>
        <w:t>D. JANGAN:</w:t>
      </w:r>
    </w:p>
    <w:p>
      <w:r>
        <w:t>Demographic targeting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P2 — Dalam 48 Jam — Pendidikan Cina (Kuala Pilah)</w:t>
      </w:r>
    </w:p>
    <w:p>
      <w:pPr>
        <w:pStyle w:val="Heading2"/>
      </w:pPr>
      <w:r>
        <w:t>1. Apa Isu</w:t>
      </w:r>
    </w:p>
    <w:p>
      <w:r>
        <w:t>Naratif: Chinese school funding remains a key narrative online. — Kuala Pilah</w:t>
      </w:r>
    </w:p>
    <w:p>
      <w:r>
        <w:t>Tindakan operasi: Sahkan peruntukan dan dasar pendidikan Cina; sediakan jawapan BM–Mandarin untuk soalan komuniti.</w:t>
      </w:r>
    </w:p>
    <w:p>
      <w:r>
        <w:t>Output: Nota fakta rasmi + sesi dialog jika perlu. | KPI: Nota fakta diterbit; sentimen isu dipantau 72 jam.</w:t>
      </w:r>
    </w:p>
    <w:p>
      <w:r>
        <w:t>Sumber rujukan: Chinese online media | https://example.com/post/106 (sampel — ganti dengan URL crawl sebenar)</w:t>
      </w:r>
    </w:p>
    <w:p>
      <w:r>
        <w:t>Petikan: Chinese school funding remains a key narrative online. — Bahau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Isu peruntukan dan dasar pendidikan Cina di Kuala Pilah dirakam. Nota fakta rasmi (peruntukan, projek, timeline) sedang disediakan BM–Mandarin selepas pengesahan agensi pendidikan.</w:t>
      </w:r>
    </w:p>
    <w:p>
      <w:r>
        <w:t>中文 — Post ringkas:</w:t>
      </w:r>
    </w:p>
    <w:p>
      <w:r>
        <w:t>华社关注独中拨款及华文教育政策（Kuala Pilah）。官方说明文件（国文与华文）正在核实中，将以事实与数据为依据。</w:t>
      </w:r>
    </w:p>
    <w:p>
      <w:r>
        <w:t>Hashtag: #PRN2026 #NegeriSembilan #森州 #华文教育</w:t>
      </w:r>
    </w:p>
    <w:p>
      <w:r>
        <w:t>BM — Kenyataan penuh:</w:t>
      </w:r>
    </w:p>
    <w:p>
      <w:r>
        <w:t>Kenyataan — Pendidikan Cina (Kuala Pilah)</w:t>
        <w:br/>
        <w:br/>
        <w:t>Kerajaan negeri komited kepada pendidikan Cina. Pasukan dasar sedang menyediakan nota fakta berdasarkan rekod peruntukan dan projek yang boleh disahkan.</w:t>
        <w:br/>
        <w:br/>
        <w:t>Sesi dialog komuniti akan dipertimbangkan jika diperlukan selepas semakan fakta.</w:t>
        <w:br/>
        <w:br/>
        <w:t>Naratif diperhatikan: Chinese school funding remains a key narrative online. — Kuala Pilah…</w:t>
      </w:r>
    </w:p>
    <w:p>
      <w:r>
        <w:t>中文 — Kenyataan penuh:</w:t>
      </w:r>
    </w:p>
    <w:p>
      <w:r>
        <w:t>声明——华文教育（Kuala Pilah）</w:t>
        <w:br/>
        <w:br/>
        <w:t>州政府持续支持华文教育。我们将发布经核实的拨款与项目时间表，必要时安排社区对话。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Kumpul data peruntukan sekolah Cina (disahkan agensi pendidikan).</w:t>
      </w:r>
    </w:p>
    <w:p>
      <w:r>
        <w:t>2. Sediakan nota fakta BM–中文 (angka, projek, timeline — bukan janji baru).</w:t>
      </w:r>
    </w:p>
    <w:p>
      <w:r>
        <w:t>3. Pos carousel Instagram/Facebook; edar ke media Cina &amp; persatuan PTA.</w:t>
      </w:r>
    </w:p>
    <w:p>
      <w:r>
        <w:t>4. Jika perlu, jadual sesi dialog FB Live 30 minit dengan calon/ADUN.</w:t>
      </w:r>
    </w:p>
    <w:p>
      <w:r>
        <w:t>5. Elak debat 'parti vs parti' — fokus fakta peruntukan sahaja.</w:t>
      </w:r>
    </w:p>
    <w:p>
      <w:r>
        <w:t>B. Copy balas komen (jika ada hantaran negatif):</w:t>
      </w:r>
    </w:p>
    <w:p>
      <w:r>
        <w:t>BM: Terima kasih. Nota fakta peruntukan pendidikan Cina (BM–Mandarin) untuk Kuala Pilah: [pautan]. Angka &amp; projek berdasarkan rekod rasmi. Sesi dialog akan diumumkan jika diperlukan.</w:t>
      </w:r>
    </w:p>
    <w:p>
      <w:r>
        <w:t>中文: 感谢关注。Kuala Pilah华文教育拨款事实说明（国文与华文）:[链接]。数据来自官方记录。如需对话会另行通知。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8–10 malam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📚 Pendidikan Cina Kuala Pilah — Nota Fakta Rasmi (BM–中文)</w:t>
              <w:br/>
              <w:t>Peruntukan · projek · timeline (disahkan)</w:t>
              <w:br/>
              <w:t>🔗 [pautan] #华文教育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森州Kuala Pilah华文教育拨款官方说明（国文与华文）供社区参考。[链接]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14.8%</w:t>
            </w:r>
          </w:p>
        </w:tc>
        <w:tc>
          <w:tcPr>
            <w:tcW w:type="dxa" w:w="2160"/>
          </w:tcPr>
          <w:p>
            <w:r>
              <w:t>Nota fakta pendidikan Cina Kuala Pilah (BM–中文) untuk ibu bapa &amp; PTA. [pautan]</w:t>
            </w:r>
          </w:p>
        </w:tc>
      </w:tr>
    </w:tbl>
    <w:p>
      <w:r>
        <w:t>D. JANGAN:</w:t>
      </w:r>
    </w:p>
    <w:p>
      <w:r>
        <w:t>Racial stereotyping of communities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Prestasi Calon (Rasah)</w:t>
      </w:r>
    </w:p>
    <w:p>
      <w:pPr>
        <w:pStyle w:val="Heading2"/>
      </w:pPr>
      <w:r>
        <w:t>1. Apa Isu</w:t>
      </w:r>
    </w:p>
    <w:p>
      <w:r>
        <w:t>Naratif: 假消息说某候选人退选，请勿转发。 #Rasah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Facebook | https://example.com/post/102 (sampel — ganti dengan URL crawl sebenar)</w:t>
      </w:r>
    </w:p>
    <w:p>
      <w:r>
        <w:t>Petikan: 假消息说某候选人退选，请勿转发。 #Jelebu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Hashtag: #PRN2026 #NegeriSembilan #森州</w:t>
      </w:r>
    </w:p>
    <w:p>
      <w:r>
        <w:t>BM — Kenyataan penuh: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  <w:br/>
        <w:br/>
        <w:t>Naratif diperhatikan: 假消息说某候选人退选，请勿转发。 #Rasah…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fakta isu dengan agensi berkaitan.</w:t>
      </w:r>
    </w:p>
    <w:p>
      <w:r>
        <w:t>2. Sediakan nota/helaian BM–中文.</w:t>
      </w:r>
    </w:p>
    <w:p>
      <w:r>
        <w:t>3. Pos di Facebook &amp; halaman komuniti Rasah (petang).</w:t>
      </w:r>
    </w:p>
    <w:p>
      <w:r>
        <w:t>4. Balas komen dengan pautan rasmi — jangan debat emosi.</w:t>
      </w:r>
    </w:p>
    <w:p>
      <w:r>
        <w:t>5. Pantau sentimen 48 jam.</w:t>
      </w:r>
    </w:p>
    <w:p>
      <w:r>
        <w:t>B. Copy balas komen (jika ada hantaran negatif):</w:t>
      </w:r>
    </w:p>
    <w:p>
      <w:r>
        <w:t>BM: Terima kasih maklum balas berkaitan Prestasi Calon di Rasah. Maklumat rasmi: [pautan]. Hubungi: [hotline].</w:t>
      </w:r>
    </w:p>
    <w:p>
      <w:r>
        <w:t>中文: 感谢有关RasahPrestasi Calon的反馈。官方信息：[链接]。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RasahPrestasi Calon官方信息（国文与华文）。[链接]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23.1%</w:t>
            </w:r>
          </w:p>
        </w:tc>
        <w:tc>
          <w:tcPr>
            <w:tcW w:type="dxa" w:w="2160"/>
          </w:tcPr>
          <w:p>
            <w:r>
              <w:t>Kongsi komuniti Rasah: maklumat Prestasi Calon.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  <w:tc>
          <w:tcPr>
            <w:tcW w:type="dxa" w:w="2160"/>
          </w:tcPr>
          <w:p>
            <w:r>
              <w:t>Kongsi komuniti Rasah: maklumat Prestasi Calon. [pautan]</w:t>
            </w:r>
          </w:p>
        </w:tc>
      </w:tr>
    </w:tbl>
    <w:p>
      <w:r>
        <w:t>D. JANGAN:</w:t>
      </w:r>
    </w:p>
    <w:p>
      <w:r>
        <w:t>Ethnic or religious persuasion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Prestasi DAP (Repah)</w:t>
      </w:r>
    </w:p>
    <w:p>
      <w:pPr>
        <w:pStyle w:val="Heading2"/>
      </w:pPr>
      <w:r>
        <w:t>1. Apa Isu</w:t>
      </w:r>
    </w:p>
    <w:p>
      <w:r>
        <w:t>Naratif: 行动党在森州的表现，华社有不同看法。 #Repah</w:t>
      </w:r>
    </w:p>
    <w:p>
      <w:r>
        <w:t>Tindakan operasi: Kenal pasti kebimbangan sebenar di sebalik naratif, semak fakta dan sediakan penjelasan dasar serta kedudukan rasmi tanpa menyerang kaum, agama atau individu.</w:t>
      </w:r>
    </w:p>
    <w:p>
      <w:r>
        <w:t>Output: Satu output boleh diukur dan diedar kepada komuniti. | KPI: Sentimen isu dipantau 24–72 jam selepas tindakan.</w:t>
      </w:r>
    </w:p>
    <w:p>
      <w:r>
        <w:t>Sumber rujukan: TikTok | https://example.com/post/93 (sampel — ganti dengan URL crawl sebenar)</w:t>
      </w:r>
    </w:p>
    <w:p>
      <w:r>
        <w:t>Petikan: DAP Negeri Sembilan perlu fokus perkhidmatan tempatan di Lobak. (Kuala Pilah)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Prestasi pentadbiran dan perkhidmatan di Repah menjadi perbincangan komuniti. Kami fokus kepada bukti deliverable — bukan slogan — dan akan kongsi tiga keputusan konkrit yang telah/sedang dilaksanakan.</w:t>
      </w:r>
    </w:p>
    <w:p>
      <w:r>
        <w:t>中文 — Post ringkas:</w:t>
      </w:r>
    </w:p>
    <w:p>
      <w:r>
        <w:t>Repah地区讨论州政府表现。我们将以三项具体成果（非口号）回应社区，国文与华文同步发布。</w:t>
      </w:r>
    </w:p>
    <w:p>
      <w:r>
        <w:t>Hashtag: #PRN2026 #NegeriSembilan #森州</w:t>
      </w:r>
    </w:p>
    <w:p>
      <w:r>
        <w:t>BM — Kenyataan penuh:</w:t>
      </w:r>
    </w:p>
    <w:p>
      <w:r>
        <w:t>Penjelasan — Prestasi Pentadbiran (Repah)</w:t>
        <w:br/>
        <w:br/>
        <w:t>Komuniti Cina menyuarakan pelbagai pandangan. Kedudukan rasmi: kerajaan negeri akan terus memberi perkhidmatan berdasarkan bukti dan rekod. Tiga contoh tindakan konkrit di Repah akan dikongsi dalam format BM–Mandarin.</w:t>
        <w:br/>
        <w:br/>
        <w:t>Naratif diperhatikan: 行动党在森州的表现，华社有不同看法。 #Repah…</w:t>
      </w:r>
    </w:p>
    <w:p>
      <w:r>
        <w:t>中文 — Kenyataan penuh:</w:t>
      </w:r>
    </w:p>
    <w:p>
      <w:r>
        <w:t>说明——行政表现（Repah）</w:t>
        <w:br/>
        <w:br/>
        <w:t>我们将以可核实的施政记录回应，避免人身攻击或空泛承诺。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Kenal pasti 3 bukti deliverable di Repah (projek siap / peruntukan / perkhidmatan).</w:t>
      </w:r>
    </w:p>
    <w:p>
      <w:r>
        <w:t>2. Pos '3 Fakta' carousel BM–中文 — bukan serangan calon lawan.</w:t>
      </w:r>
    </w:p>
    <w:p>
      <w:r>
        <w:t>3. Edar melalui Facebook + media Cina; elak TikTok debat emosi.</w:t>
      </w:r>
    </w:p>
    <w:p>
      <w:r>
        <w:t>4. Balas naratif negatif dengan fakta spesifik + gambar/bukti.</w:t>
      </w:r>
    </w:p>
    <w:p>
      <w:r>
        <w:t>B. Copy balas komen (jika ada hantaran negatif):</w:t>
      </w:r>
    </w:p>
    <w:p>
      <w:r>
        <w:t>BM: Terima kasih pandangan. Tiga tindakan konkrit di Repah: (1) [fakta] (2) [fakta] (3) [fakta]. Butiran: [pautan]. Kami fokus perkhidmatan, bukan politik divisif.</w:t>
      </w:r>
    </w:p>
    <w:p>
      <w:r>
        <w:t>中文: 感谢意见。Repah三项具体成果：(1)[事实](2)[事实](3)[事实]。详情：[链接]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  <w:tc>
          <w:tcPr>
            <w:tcW w:type="dxa" w:w="2160"/>
          </w:tcPr>
          <w:p>
            <w:r>
              <w:t>3 bukti deliverable Repah untuk rujukan komuniti.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3 bukti deliverable Repah untuk rujukan komuniti. [pautan]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✅ 3 Fakta — Perkhidmatan Repah (BM–中文)</w:t>
              <w:br/>
              <w:t>1. … 2. … 3. …</w:t>
              <w:br/>
              <w:t>🔗 [pautan]</w:t>
            </w:r>
          </w:p>
        </w:tc>
      </w:tr>
    </w:tbl>
    <w:p>
      <w:r>
        <w:t>D. JANGAN:</w:t>
      </w:r>
    </w:p>
    <w:p>
      <w:r>
        <w:t>Ethnic or religious persuasion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P1 — Hari Ini — Kos Sara Hidup (Bahau)</w:t>
      </w:r>
    </w:p>
    <w:p>
      <w:pPr>
        <w:pStyle w:val="Heading2"/>
      </w:pPr>
      <w:r>
        <w:t>1. Apa Isu</w:t>
      </w:r>
    </w:p>
    <w:p>
      <w:r>
        <w:t>Naratif: Perbincangan tertumpu harga barang dan kemampuan isi rumah, dengan sentimen negatif 52% di Bahau.</w:t>
      </w:r>
    </w:p>
    <w:p>
      <w:r>
        <w:t>Tindakan operasi: Sahkan senarai bantuan kos sara hidup aktif dan edar helaian BM–Mandarin ringkas ke saluran komuniti.</w:t>
      </w:r>
    </w:p>
    <w:p>
      <w:r>
        <w:t>Output: Helaian fakta disahkan + saluran aduan jelas. | KPI: Helaian diedar; aduan direkod dalam 48 jam.</w:t>
      </w:r>
    </w:p>
    <w:p>
      <w:r>
        <w:t>Sumber rujukan: Facebook | https://example.com/post/26 (sampel — ganti dengan URL crawl sebenar)</w:t>
      </w:r>
    </w:p>
    <w:p>
      <w:r>
        <w:t>Petikan: 汝来工厂区物价上涨，中小企业老板叫苦。华社关注生活费。 #Jelebu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kos sara hidup menjadi kebimbangan komuniti di Bahau. Senarai bantuan aktif (negeri + persekutuan), syarat kelayakan dan nombor pegawai disediakan dalam helaian BM–Mandarin. Maklumat disahkan agensi berkaitan.</w:t>
      </w:r>
    </w:p>
    <w:p>
      <w:r>
        <w:t>中文 — Post ringkas:</w:t>
      </w:r>
    </w:p>
    <w:p>
      <w:r>
        <w:t>Bahau地区华人社区关注生活费问题。森州政府已整理目前可申请的实际援助清单、申请条件及联络方式（国文与华文版本）。资料经相关机构核实，供社区参考。</w:t>
      </w:r>
    </w:p>
    <w:p>
      <w:r>
        <w:t>Hashtag: #PRN2026 #NegeriSembilan #森州 #马口 #生活费</w:t>
      </w:r>
    </w:p>
    <w:p>
      <w:r>
        <w:t>BM — Kenyataan penuh:</w:t>
      </w:r>
    </w:p>
    <w:p>
      <w:r>
        <w:t>Kenyataan — Kos Sara Hidup (Bahau)</w:t>
        <w:br/>
        <w:br/>
        <w:t>Kami merakam kebimbangan awam berkaitan harga barang dan kemampuan isi rumah. Pasukan dasar negeri sedang mengemaskini senarai bantuan yang masih aktif termasuk syarat permohonan, pautan rasmi dan saluran aduan.</w:t>
        <w:br/>
        <w:br/>
        <w:t>Helaian BM–Mandarin akan diedar melalui saluran komuniti dalam 24–48 jam. Maklumat yang belum disahkan tidak akan dikongsi sebagai fakta.</w:t>
        <w:br/>
        <w:br/>
        <w:t>Naratif diperhatikan: Perbincangan tertumpu harga barang dan kemampuan isi rumah, dengan sentimen negatif 52% di Bahau.…</w:t>
      </w:r>
    </w:p>
    <w:p>
      <w:r>
        <w:t>中文 — Kenyataan penuh:</w:t>
      </w:r>
    </w:p>
    <w:p>
      <w:r>
        <w:t>声明——生活费（Bahau）</w:t>
        <w:br/>
        <w:br/>
        <w:t>我们重视社区对生活成本的关切。州政府团队正在更新各项援助计划、申请资格及官方查询渠道。国文与华文资料将在24–48小时内通过社区渠道发布。未经核实的信息不会当作事实传播。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senarai bantuan aktif (negeri + persekutuan) dengan agensi — siapkan helaian BM–中文.</w:t>
      </w:r>
    </w:p>
    <w:p>
      <w:r>
        <w:t>2. Pos infografik di Facebook &amp; halaman komuniti Bahau (7–9 malam); pin 24 jam.</w:t>
      </w:r>
    </w:p>
    <w:p>
      <w:r>
        <w:t>3. Edar helaian ke admin media Cina / WhatsApp persatuan peniaga untuk forward.</w:t>
      </w:r>
    </w:p>
    <w:p>
      <w:r>
        <w:t>4. Balas komen negatif dengan pautan helaian + nombor pegawai (jangan debat panjang).</w:t>
      </w:r>
    </w:p>
    <w:p>
      <w:r>
        <w:t>5. Pantau sentimen 24–72 jam; rekod bilangan pertanyaan/hotline.</w:t>
      </w:r>
    </w:p>
    <w:p>
      <w:r>
        <w:t>B. Copy balas komen (jika ada hantaran negatif):</w:t>
      </w:r>
    </w:p>
    <w:p>
      <w:r>
        <w:t>BM: Terima kasih maklum balas. Senarai bantuan kos sara hidup yang masih aktif untuk Bahau telah dikemaskini (BM–Mandarin): [pautan helaian]. Syarat kelayakan &amp; nombor pegawai tertera di helaian. Sila hubungi talian rasmi jika perlu bantuan permohonan.</w:t>
      </w:r>
    </w:p>
    <w:p>
      <w:r>
        <w:t>中文: 感谢您的反馈。Bahau地区生活费援助清单（国文与华文）已更新：[链接]。申请条件及联络方式见单张。如需协助申请请致电官方热线。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供媒体/社区转载：森州Bahau生活费援助清单已核实更新（国文与华文版）。含申请资格、官方链接及联络方式。[链接]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Hujung minggu petang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Perkongsian untuk komuniti Bahau: helaian bantuan kos sara hidup (BM–Mandarin) disahkan agensi. Sila kongsi dalam group ahli keluarga &amp; jiran.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Perkongsian untuk komuniti Bahau: helaian bantuan kos sara hidup (BM–Mandarin) disahkan agensi. Sila kongsi dalam group ahli keluarga &amp; jiran. [pautan]</w:t>
            </w:r>
          </w:p>
        </w:tc>
      </w:tr>
    </w:tbl>
    <w:p>
      <w:r>
        <w:t>D. JANGAN:</w:t>
      </w:r>
    </w:p>
    <w:p>
      <w:r>
        <w:t>Blaming an ethnic, religious or demographic group</w:t>
      </w:r>
    </w:p>
    <w:p>
      <w:r>
        <w:t>Nada: Tenang · berasaskan bukti · orientasi tindakan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