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 OR minyaksubsidi OR "minyak subsidi"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23, 2026</w:t>
        <w:br/>
      </w:r>
      <w:r>
        <w:rPr>
          <w:b/>
        </w:rPr>
        <w:t xml:space="preserve">Total Data Points: </w:t>
      </w:r>
      <w:r>
        <w:t>107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28.0%</w:t>
        <w:br/>
      </w:r>
      <w:r>
        <w:rPr>
          <w:b/>
        </w:rPr>
        <w:t xml:space="preserve">• Neutral: </w:t>
      </w:r>
      <w:r>
        <w:t>41.1%</w:t>
        <w:br/>
      </w:r>
      <w:r>
        <w:rPr>
          <w:b/>
        </w:rPr>
        <w:t xml:space="preserve">• Negative: </w:t>
      </w:r>
      <w:r>
        <w:t>30.8%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Instagram: </w:t>
      </w:r>
      <w:r>
        <w:t>75 posts (Avg Sentiment: 0.44)</w:t>
      </w:r>
    </w:p>
    <w:p>
      <w:pPr>
        <w:pStyle w:val="ListBullet"/>
      </w:pPr>
      <w:r>
        <w:rPr>
          <w:b/>
        </w:rPr>
        <w:t xml:space="preserve">Youtube: </w:t>
      </w:r>
      <w:r>
        <w:t>32 posts (Avg Sentiment: 0.60)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107 data points across 2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29,396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2026-05-23 14:31:40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