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23, 2026</w:t>
        <w:br/>
      </w:r>
      <w:r>
        <w:rPr>
          <w:b/>
        </w:rPr>
        <w:t xml:space="preserve">Total Data Points: </w:t>
      </w:r>
      <w:r>
        <w:t>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150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2,492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2026-05-23 17:07:50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