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 Bersatu" OR "PAS-Bersatu" OR "PAS dan Bersatu" OR "hubungan PAS Bersatu" OR "kerjasama PAS Bersatu")</w:t>
        <w:br/>
        <w:t>AND</w:t>
        <w:br/>
        <w:t>("perpecahan" OR "berpecah" OR "retak" OR "retak menanti belah" OR "risky rift")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16:23:07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