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EXECUTIVE SUMMARY</w:t>
      </w:r>
    </w:p>
    <w:p>
      <w:pPr>
        <w:pStyle w:val="Heading1"/>
        <w:jc w:val="center"/>
      </w:pPr>
      <w:r>
        <w:t>("PRN Johor" OR "pilihan raya Johor" OR "undi Johor" OR "Johor election" OR "Johor polls" OR "柔佛州选" OR "柔佛选举" OR "柔佛大选" OR "ஜொகூர் தேர்தல்") AND ("undi BN" OR "undi PAS" OR "undi PKR" OR "undi DAP" OR "vote BN" OR "vote PAS" OR "vote PKR" OR "vote DAP" OR "sokong UMNO" OR "sokong PN" OR "Onn Hafiz" OR "undecided Johor" OR "投行动党" OR "投国阵" OR "投希盟" OR "柔佛华人投票" OR "BN vote" OR "MIC Johor" OR "Indian vote Johor")</w:t>
      </w:r>
    </w:p>
    <w:p>
      <w:pPr>
        <w:jc w:val="center"/>
      </w:pPr>
      <w:r>
        <w:rPr>
          <w:b/>
        </w:rPr>
        <w:t xml:space="preserve">Analysis Type: </w:t>
      </w:r>
      <w:r>
        <w:t>Social Listening</w:t>
        <w:br/>
      </w:r>
      <w:r>
        <w:rPr>
          <w:b/>
        </w:rPr>
        <w:t xml:space="preserve">Date: </w:t>
      </w:r>
      <w:r>
        <w:t>June 05, 2026</w:t>
        <w:br/>
      </w:r>
      <w:r>
        <w:rPr>
          <w:b/>
        </w:rPr>
        <w:t xml:space="preserve">Total Data Points: </w:t>
      </w:r>
      <w:r>
        <w:t>172</w:t>
      </w:r>
    </w:p>
    <w:p/>
    <w:p>
      <w:pPr>
        <w:pStyle w:val="Heading1"/>
      </w:pPr>
      <w:r>
        <w:t>🎯 KEY FINDINGS</w:t>
      </w:r>
    </w:p>
    <w:p>
      <w:pPr>
        <w:pStyle w:val="Heading2"/>
      </w:pPr>
      <w:r>
        <w:t>Overall Sentiment</w:t>
      </w:r>
    </w:p>
    <w:p>
      <w:r>
        <w:rPr>
          <w:b/>
        </w:rPr>
        <w:t xml:space="preserve">• Positive: </w:t>
      </w:r>
      <w:r>
        <w:t>15.1%</w:t>
        <w:br/>
      </w:r>
      <w:r>
        <w:rPr>
          <w:b/>
        </w:rPr>
        <w:t xml:space="preserve">• Neutral: </w:t>
      </w:r>
      <w:r>
        <w:t>49.4%</w:t>
        <w:br/>
      </w:r>
      <w:r>
        <w:rPr>
          <w:b/>
        </w:rPr>
        <w:t xml:space="preserve">• Negative: </w:t>
      </w:r>
      <w:r>
        <w:t>35.5%</w:t>
      </w:r>
    </w:p>
    <w:p>
      <w:pPr>
        <w:pStyle w:val="Heading2"/>
      </w:pPr>
      <w:r>
        <w:t>Sentiment Verdict</w:t>
      </w:r>
    </w:p>
    <w:p>
      <w:r>
        <w:t>⚠️ **NEGATIVE** - Notable negative sentiment requiring attention</w:t>
      </w:r>
    </w:p>
    <w:p>
      <w:pPr>
        <w:pStyle w:val="Heading1"/>
      </w:pPr>
      <w:r>
        <w:t>📊 PLATFORM BREAKDOWN</w:t>
      </w:r>
    </w:p>
    <w:p>
      <w:pPr>
        <w:pStyle w:val="ListBullet"/>
      </w:pPr>
      <w:r>
        <w:rPr>
          <w:b/>
        </w:rPr>
        <w:t xml:space="preserve">X: </w:t>
      </w:r>
      <w:r>
        <w:t>172 posts (Avg Sentiment: 0.40)</w:t>
      </w:r>
    </w:p>
    <w:p>
      <w:pPr>
        <w:pStyle w:val="Heading1"/>
      </w:pPr>
      <w:r>
        <w:t>🔥 TOP INSIGHTS</w:t>
      </w:r>
    </w:p>
    <w:p>
      <w:pPr>
        <w:pStyle w:val="ListNumber"/>
      </w:pPr>
      <w:r>
        <w:t>1. Analyzed 172 data points across 1 platforms</w:t>
      </w:r>
    </w:p>
    <w:p>
      <w:pPr>
        <w:pStyle w:val="ListNumber"/>
      </w:pPr>
      <w:r>
        <w:t>2. Statistical confidence: Limited (45%)</w:t>
      </w:r>
    </w:p>
    <w:p>
      <w:pPr>
        <w:pStyle w:val="ListNumber"/>
      </w:pPr>
      <w:r>
        <w:t>3. Overall sentiment: Neutral (±±15-25%)</w:t>
      </w:r>
    </w:p>
    <w:p>
      <w:pPr>
        <w:pStyle w:val="ListNumber"/>
      </w:pPr>
      <w:r>
        <w:t>4. Total engagement: 12,852 interactions</w:t>
      </w:r>
    </w:p>
    <w:p>
      <w:pPr>
        <w:pStyle w:val="ListNumber"/>
      </w:pPr>
      <w:r>
        <w:t>5. Top trending topics identified: 5 topics</w:t>
      </w:r>
    </w:p>
    <w:p>
      <w:pPr>
        <w:pStyle w:val="Heading1"/>
      </w:pPr>
      <w:r>
        <w:t>⚠️ CRITICAL ISSUES</w:t>
      </w:r>
    </w:p>
    <w:p>
      <w:r>
        <w:t>No critical issues detected</w:t>
      </w:r>
    </w:p>
    <w:p>
      <w:pPr>
        <w:pStyle w:val="Heading1"/>
      </w:pPr>
      <w:r>
        <w:t>💡 RECOMMENDATIONS</w:t>
      </w:r>
    </w:p>
    <w:p>
      <w:pPr>
        <w:pStyle w:val="ListNumber"/>
      </w:pPr>
      <w:r>
        <w:t>1. Limited sample size - use for preliminary analysis only</w:t>
      </w:r>
    </w:p>
    <w:p>
      <w:pPr>
        <w:pStyle w:val="ListNumber"/>
      </w:pPr>
      <w:r>
        <w:t>2. Significantly increase data collection for reliable insights</w:t>
      </w:r>
    </w:p>
    <w:p>
      <w:pPr>
        <w:pStyle w:val="ListNumber"/>
      </w:pPr>
      <w:r>
        <w:t>3. Consider this a pilot study requiring validation with larger datasets</w:t>
      </w:r>
    </w:p>
    <w:p>
      <w:pPr>
        <w:pStyle w:val="ListNumber"/>
      </w:pPr>
      <w:r>
        <w:t>4. Combine with qualitative research for comprehensive understanding</w:t>
      </w:r>
    </w:p>
    <w:p>
      <w:pPr>
        <w:pStyle w:val="Heading1"/>
      </w:pPr>
      <w:r>
        <w:t>📈 ACTION ITEMS</w:t>
      </w:r>
    </w:p>
    <w:p>
      <w:pPr>
        <w:pStyle w:val="Heading2"/>
      </w:pPr>
      <w:r>
        <w:t>Immediate (24-48 hours)</w:t>
      </w:r>
    </w:p>
    <w:p>
      <w:pPr>
        <w:pStyle w:val="ListBullet"/>
      </w:pPr>
      <w:r>
        <w:t>Review all negative posts and comments</w:t>
      </w:r>
    </w:p>
    <w:p>
      <w:pPr>
        <w:pStyle w:val="ListBullet"/>
      </w:pPr>
      <w:r>
        <w:t>Prepare response to critical issues</w:t>
      </w:r>
    </w:p>
    <w:p>
      <w:pPr>
        <w:pStyle w:val="ListBullet"/>
      </w:pPr>
      <w:r>
        <w:t>Brief stakeholders on findings</w:t>
      </w:r>
    </w:p>
    <w:p>
      <w:pPr>
        <w:pStyle w:val="Heading2"/>
      </w:pPr>
      <w:r>
        <w:t>Short-term (1-2 weeks)</w:t>
      </w:r>
    </w:p>
    <w:p>
      <w:pPr>
        <w:pStyle w:val="ListBullet"/>
      </w:pPr>
      <w:r>
        <w:t>Implement communication plan</w:t>
      </w:r>
    </w:p>
    <w:p>
      <w:pPr>
        <w:pStyle w:val="ListBullet"/>
      </w:pPr>
      <w:r>
        <w:t>Monitor sentiment changes</w:t>
      </w:r>
    </w:p>
    <w:p>
      <w:pPr>
        <w:pStyle w:val="ListBullet"/>
      </w:pPr>
      <w:r>
        <w:t>Engage with key influencers</w:t>
      </w:r>
    </w:p>
    <w:p>
      <w:pPr>
        <w:pStyle w:val="Heading2"/>
      </w:pPr>
      <w:r>
        <w:t>Long-term (1-3 months)</w:t>
      </w:r>
    </w:p>
    <w:p>
      <w:pPr>
        <w:pStyle w:val="ListBullet"/>
      </w:pPr>
      <w:r>
        <w:t>Track trend evolution</w:t>
      </w:r>
    </w:p>
    <w:p>
      <w:pPr>
        <w:pStyle w:val="ListBullet"/>
      </w:pPr>
      <w:r>
        <w:t>Measure impact of interventions</w:t>
      </w:r>
    </w:p>
    <w:p>
      <w:pPr>
        <w:pStyle w:val="ListBullet"/>
      </w:pPr>
      <w:r>
        <w:t>Refine strategy based on results</w:t>
      </w:r>
    </w:p>
    <w:p>
      <w:pPr>
        <w:pStyle w:val="Heading1"/>
      </w:pPr>
      <w:r>
        <w:t>📎 SUPPORTING DOCUMENTS</w:t>
      </w:r>
    </w:p>
    <w:p>
      <w:pPr>
        <w:pStyle w:val="ListNumber"/>
      </w:pPr>
      <w:r>
        <w:t>dashboard.html - Interactive visual dashboard</w:t>
      </w:r>
    </w:p>
    <w:p>
      <w:pPr>
        <w:pStyle w:val="ListNumber"/>
      </w:pPr>
      <w:r>
        <w:t>Management_Presentation.pptx - PowerPoint for stakeholders</w:t>
      </w:r>
    </w:p>
    <w:p>
      <w:pPr>
        <w:pStyle w:val="ListNumber"/>
      </w:pPr>
      <w:r>
        <w:t>PUBLIC_COMMUNICATION_PLAN.docx - Communication strategy</w:t>
      </w:r>
    </w:p>
    <w:p>
      <w:pPr>
        <w:pStyle w:val="ListNumber"/>
      </w:pPr>
      <w:r>
        <w:t>most_negative_posts.csv - Negative sentiment posts</w:t>
      </w:r>
    </w:p>
    <w:p>
      <w:pPr>
        <w:pStyle w:val="ListNumber"/>
      </w:pPr>
      <w:r>
        <w:t>most_positive_posts.csv - Positive sentiment posts</w:t>
      </w:r>
    </w:p>
    <w:p>
      <w:pPr>
        <w:pStyle w:val="ListNumber"/>
      </w:pPr>
      <w:r>
        <w:t>platform_comparison.csv - Cross-platform analysis</w:t>
      </w:r>
    </w:p>
    <w:p>
      <w:pPr>
        <w:pStyle w:val="ListNumber"/>
      </w:pPr>
      <w:r>
        <w:t>top_comments_by_engagement.csv - High-engagement comments</w:t>
      </w:r>
    </w:p>
    <w:p>
      <w:pPr>
        <w:pStyle w:val="ListNumber"/>
      </w:pPr>
      <w:r>
        <w:t>top_posts_by_engagement.csv - Viral content analysis</w:t>
      </w:r>
    </w:p>
    <w:p/>
    <w:p>
      <w:pPr>
        <w:jc w:val="center"/>
      </w:pPr>
      <w:r>
        <w:rPr>
          <w:i/>
        </w:rPr>
        <w:t>Report Generated: 2026-06-05 21:01:41</w:t>
        <w:br/>
      </w:r>
      <w:r>
        <w:rPr>
          <w:i/>
        </w:rPr>
        <w:t>System: InsightPulse Professional Analytics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