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Bersatu OR Perikatan Nasional OR Negeri Sembilan PAS OR PRN Johor OR PRN Melaka OR Muhyiddin OR Abdul Hadi Awang OR plot SD OR Aminuddin Harun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10, 2026</w:t>
        <w:br/>
      </w:r>
      <w:r>
        <w:rPr>
          <w:b/>
        </w:rPr>
        <w:t xml:space="preserve">Total Data Points: </w:t>
      </w:r>
      <w:r>
        <w:t>1,066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100.0%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1,066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1,066 data points across 2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2026-06-10 23:06:55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