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("Cikgu Mala" OR "cg mala" OR "Normala Sudirman" OR #CikguMala4Tenang OR normalasudirman) ("N05 Tenang" OR "PRN Johor")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19:38:31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