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3 post URLs (https://www.tiktok.com/@halimkepol…)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July 09, 2026</w:t>
        <w:br/>
      </w:r>
      <w:r>
        <w:rPr>
          <w:b/>
        </w:rPr>
        <w:t xml:space="preserve">Total Data Points: </w:t>
      </w:r>
      <w:r>
        <w:t>52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78.8%</w:t>
        <w:br/>
      </w:r>
      <w:r>
        <w:rPr>
          <w:b/>
        </w:rPr>
        <w:t xml:space="preserve">• Neutral: </w:t>
      </w:r>
      <w:r>
        <w:t>9.6%</w:t>
        <w:br/>
      </w:r>
      <w:r>
        <w:rPr>
          <w:b/>
        </w:rPr>
        <w:t xml:space="preserve">• Negative: </w:t>
      </w:r>
      <w:r>
        <w:t>11.5%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52 posts (Avg Sentiment: 0.84)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52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10,577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2026-07-09 02:10:15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