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https://www.facebook.com/share/p/1ANZ8jR4YR/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July 14, 2026</w:t>
        <w:br/>
      </w:r>
      <w:r>
        <w:rPr>
          <w:b/>
        </w:rPr>
        <w:t xml:space="preserve">Total Data Points: </w:t>
      </w:r>
      <w:r>
        <w:t>1,447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12.8%</w:t>
        <w:br/>
      </w:r>
      <w:r>
        <w:rPr>
          <w:b/>
        </w:rPr>
        <w:t xml:space="preserve">• Neutral: </w:t>
      </w:r>
      <w:r>
        <w:t>42.7%</w:t>
        <w:br/>
      </w:r>
      <w:r>
        <w:rPr>
          <w:b/>
        </w:rPr>
        <w:t xml:space="preserve">• Negative: </w:t>
      </w:r>
      <w:r>
        <w:t>44.5%</w:t>
      </w:r>
    </w:p>
    <w:p>
      <w:pPr>
        <w:pStyle w:val="Heading2"/>
      </w:pPr>
      <w:r>
        <w:t>Sentiment Verdict</w:t>
      </w:r>
    </w:p>
    <w:p>
      <w:r>
        <w:t>⚠️ **NEGATIVE** - Notable negative sentiment requiring attention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Facebook: </w:t>
      </w:r>
      <w:r>
        <w:t>1,447 posts (Avg Sentiment: 0.36)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1,447 data points across 1 platforms</w:t>
      </w:r>
    </w:p>
    <w:p>
      <w:pPr>
        <w:pStyle w:val="ListNumber"/>
      </w:pPr>
      <w:r>
        <w:t>2. Statistical confidence: Standard (65%)</w:t>
      </w:r>
    </w:p>
    <w:p>
      <w:pPr>
        <w:pStyle w:val="ListNumber"/>
      </w:pPr>
      <w:r>
        <w:t>3. Overall sentiment: Negative (±±8-12%)</w:t>
      </w:r>
    </w:p>
    <w:p>
      <w:pPr>
        <w:pStyle w:val="ListNumber"/>
      </w:pPr>
      <w:r>
        <w:t>4. Total engagement: 46,756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Moderate confidence - good for trend monitoring and preliminary insights</w:t>
      </w:r>
    </w:p>
    <w:p>
      <w:pPr>
        <w:pStyle w:val="ListNumber"/>
      </w:pPr>
      <w:r>
        <w:t>2. Increase data collection period for more reliable insights</w:t>
      </w:r>
    </w:p>
    <w:p>
      <w:pPr>
        <w:pStyle w:val="ListNumber"/>
      </w:pPr>
      <w:r>
        <w:t>3. Focus on high-engagement platforms for better signal-to-noise ratio</w:t>
      </w:r>
    </w:p>
    <w:p>
      <w:pPr>
        <w:pStyle w:val="ListNumber"/>
      </w:pPr>
      <w:r>
        <w:t>4. Use as directional guidance rather than definitive conclusions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2026-07-14 23:20:31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