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9C446" w14:textId="70A30E66" w:rsidR="00F0776A" w:rsidRPr="00F0776A" w:rsidRDefault="00F0776A" w:rsidP="00F0776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F07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Threat Watch</w:t>
      </w:r>
    </w:p>
    <w:p w14:paraId="604BAD70" w14:textId="77777777" w:rsidR="00F0776A" w:rsidRPr="00F0776A" w:rsidRDefault="00F0776A" w:rsidP="00F0776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76A">
        <w:rPr>
          <w:rFonts w:ascii="Times New Roman" w:eastAsia="Times New Roman" w:hAnsi="Times New Roman" w:cs="Times New Roman"/>
          <w:b/>
          <w:bCs/>
          <w:sz w:val="27"/>
          <w:szCs w:val="27"/>
        </w:rPr>
        <w:t>AI-Powered Cybersecurity Dashboard</w:t>
      </w:r>
    </w:p>
    <w:p w14:paraId="524983C5" w14:textId="77777777" w:rsidR="00F0776A" w:rsidRPr="00F0776A" w:rsidRDefault="00F0776A" w:rsidP="00F077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76A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14:paraId="6950ED7D" w14:textId="77777777" w:rsidR="00F0776A" w:rsidRPr="00F0776A" w:rsidRDefault="00F0776A" w:rsidP="00F07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776A">
        <w:rPr>
          <w:rFonts w:ascii="Times New Roman" w:eastAsia="Times New Roman" w:hAnsi="Times New Roman" w:cs="Times New Roman"/>
          <w:sz w:val="24"/>
          <w:szCs w:val="24"/>
        </w:rPr>
        <w:t>Threat Watch is an intelligent cybersecurity monitoring platform that visualizes network threats, suspicious activities, and security analytics through an interactive dashboard powered by machine learning.</w:t>
      </w:r>
    </w:p>
    <w:p w14:paraId="60B3B4D7" w14:textId="77777777" w:rsidR="00F0776A" w:rsidRPr="00F0776A" w:rsidRDefault="00F0776A" w:rsidP="00F077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76A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14:paraId="692D938A" w14:textId="77777777" w:rsidR="00F0776A" w:rsidRPr="00F0776A" w:rsidRDefault="00F0776A" w:rsidP="00F07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776A">
        <w:rPr>
          <w:rFonts w:ascii="Times New Roman" w:eastAsia="Times New Roman" w:hAnsi="Times New Roman" w:cs="Times New Roman"/>
          <w:sz w:val="24"/>
          <w:szCs w:val="24"/>
        </w:rPr>
        <w:t>Security analysts require a centralized interface to monitor threats, analyze attacks, and quickly identify suspicious behavior without navigating multiple tools.</w:t>
      </w:r>
    </w:p>
    <w:p w14:paraId="14820381" w14:textId="77777777" w:rsidR="00F0776A" w:rsidRPr="00F0776A" w:rsidRDefault="00F0776A" w:rsidP="00F077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76A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5ACD34B1" w14:textId="77777777" w:rsidR="00F0776A" w:rsidRPr="00F0776A" w:rsidRDefault="00F0776A" w:rsidP="00F07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776A">
        <w:rPr>
          <w:rFonts w:ascii="Times New Roman" w:eastAsia="Times New Roman" w:hAnsi="Times New Roman" w:cs="Times New Roman"/>
          <w:sz w:val="24"/>
          <w:szCs w:val="24"/>
        </w:rPr>
        <w:t>Created a professional dashboard featuring live analytics, threat detection panels, risk scoring, activity monitoring, and AI-generated insights with a modern dark interface.</w:t>
      </w:r>
    </w:p>
    <w:p w14:paraId="0D6B596C" w14:textId="77777777" w:rsidR="00F0776A" w:rsidRPr="00F0776A" w:rsidRDefault="00F0776A" w:rsidP="00F077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76A">
        <w:rPr>
          <w:rFonts w:ascii="Times New Roman" w:eastAsia="Times New Roman" w:hAnsi="Times New Roman" w:cs="Times New Roman"/>
          <w:b/>
          <w:bCs/>
          <w:sz w:val="27"/>
          <w:szCs w:val="27"/>
        </w:rPr>
        <w:t>My Role</w:t>
      </w:r>
    </w:p>
    <w:p w14:paraId="6A524605" w14:textId="77777777" w:rsidR="00F0776A" w:rsidRPr="00F0776A" w:rsidRDefault="00F0776A" w:rsidP="00F0776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776A">
        <w:rPr>
          <w:rFonts w:ascii="Times New Roman" w:eastAsia="Times New Roman" w:hAnsi="Times New Roman" w:cs="Times New Roman"/>
          <w:sz w:val="24"/>
          <w:szCs w:val="24"/>
        </w:rPr>
        <w:t xml:space="preserve">UI/UX Design </w:t>
      </w:r>
    </w:p>
    <w:p w14:paraId="71551A16" w14:textId="77777777" w:rsidR="00F0776A" w:rsidRPr="00F0776A" w:rsidRDefault="00F0776A" w:rsidP="00F0776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776A">
        <w:rPr>
          <w:rFonts w:ascii="Times New Roman" w:eastAsia="Times New Roman" w:hAnsi="Times New Roman" w:cs="Times New Roman"/>
          <w:sz w:val="24"/>
          <w:szCs w:val="24"/>
        </w:rPr>
        <w:t xml:space="preserve">Frontend Development </w:t>
      </w:r>
    </w:p>
    <w:p w14:paraId="68D6A9E3" w14:textId="77777777" w:rsidR="00F0776A" w:rsidRPr="00F0776A" w:rsidRDefault="00F0776A" w:rsidP="00F0776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776A">
        <w:rPr>
          <w:rFonts w:ascii="Times New Roman" w:eastAsia="Times New Roman" w:hAnsi="Times New Roman" w:cs="Times New Roman"/>
          <w:sz w:val="24"/>
          <w:szCs w:val="24"/>
        </w:rPr>
        <w:t xml:space="preserve">Dashboard Design </w:t>
      </w:r>
    </w:p>
    <w:p w14:paraId="0E4058E3" w14:textId="77777777" w:rsidR="00F0776A" w:rsidRPr="00F0776A" w:rsidRDefault="00F0776A" w:rsidP="00F0776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776A">
        <w:rPr>
          <w:rFonts w:ascii="Times New Roman" w:eastAsia="Times New Roman" w:hAnsi="Times New Roman" w:cs="Times New Roman"/>
          <w:sz w:val="24"/>
          <w:szCs w:val="24"/>
        </w:rPr>
        <w:t xml:space="preserve">Machine Learning Integration </w:t>
      </w:r>
    </w:p>
    <w:p w14:paraId="559EB3C3" w14:textId="77777777" w:rsidR="00F0776A" w:rsidRPr="00F0776A" w:rsidRDefault="00F0776A" w:rsidP="00F077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76A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</w:t>
      </w:r>
    </w:p>
    <w:p w14:paraId="44631BA1" w14:textId="77777777" w:rsidR="00F0776A" w:rsidRPr="00F0776A" w:rsidRDefault="00F0776A" w:rsidP="00F07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776A">
        <w:rPr>
          <w:rFonts w:ascii="Times New Roman" w:eastAsia="Times New Roman" w:hAnsi="Times New Roman" w:cs="Times New Roman"/>
          <w:sz w:val="24"/>
          <w:szCs w:val="24"/>
        </w:rPr>
        <w:t xml:space="preserve">HTML • CSS • Bootstrap • JavaScript • Python • Flask • </w:t>
      </w:r>
      <w:proofErr w:type="spellStart"/>
      <w:r w:rsidRPr="00F0776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0776A">
        <w:rPr>
          <w:rFonts w:ascii="Times New Roman" w:eastAsia="Times New Roman" w:hAnsi="Times New Roman" w:cs="Times New Roman"/>
          <w:sz w:val="24"/>
          <w:szCs w:val="24"/>
        </w:rPr>
        <w:t xml:space="preserve"> • Machine Learning</w:t>
      </w:r>
    </w:p>
    <w:p w14:paraId="2927B686" w14:textId="77777777" w:rsidR="00F0776A" w:rsidRPr="00F0776A" w:rsidRDefault="00F0776A" w:rsidP="00F077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76A">
        <w:rPr>
          <w:rFonts w:ascii="Times New Roman" w:eastAsia="Times New Roman" w:hAnsi="Times New Roman" w:cs="Times New Roman"/>
          <w:b/>
          <w:bCs/>
          <w:sz w:val="27"/>
          <w:szCs w:val="27"/>
        </w:rPr>
        <w:t>Outcome</w:t>
      </w:r>
    </w:p>
    <w:p w14:paraId="7391EDA5" w14:textId="77777777" w:rsidR="00F0776A" w:rsidRPr="00F0776A" w:rsidRDefault="00F0776A" w:rsidP="00F07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776A">
        <w:rPr>
          <w:rFonts w:ascii="Times New Roman" w:eastAsia="Times New Roman" w:hAnsi="Times New Roman" w:cs="Times New Roman"/>
          <w:sz w:val="24"/>
          <w:szCs w:val="24"/>
        </w:rPr>
        <w:t>Developed a scalable security dashboard capable of presenting complex cybersecurity data in an accessible and visually engaging manner.</w:t>
      </w:r>
    </w:p>
    <w:p w14:paraId="0AF61526" w14:textId="77777777" w:rsidR="00CA3E43" w:rsidRDefault="00CA3E43" w:rsidP="00F0776A">
      <w:pPr>
        <w:jc w:val="both"/>
      </w:pPr>
    </w:p>
    <w:sectPr w:rsidR="00CA3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9C6BD5"/>
    <w:multiLevelType w:val="multilevel"/>
    <w:tmpl w:val="47EC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7B"/>
    <w:rsid w:val="0095217B"/>
    <w:rsid w:val="00CA3E43"/>
    <w:rsid w:val="00F0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6D145"/>
  <w15:chartTrackingRefBased/>
  <w15:docId w15:val="{87F942C5-4577-4CB6-B7DE-173FB4502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77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077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7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077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7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52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Rehman</dc:creator>
  <cp:keywords/>
  <dc:description/>
  <cp:lastModifiedBy>Muneeb Rehman</cp:lastModifiedBy>
  <cp:revision>2</cp:revision>
  <dcterms:created xsi:type="dcterms:W3CDTF">2026-06-28T13:57:00Z</dcterms:created>
  <dcterms:modified xsi:type="dcterms:W3CDTF">2026-06-28T13:57:00Z</dcterms:modified>
</cp:coreProperties>
</file>