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360DE4" w14:textId="6F28DECF" w:rsidR="00E16346" w:rsidRPr="00E16346" w:rsidRDefault="00E16346" w:rsidP="00E1634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E163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Tubbz</w:t>
      </w:r>
      <w:proofErr w:type="spellEnd"/>
    </w:p>
    <w:p w14:paraId="5DBFC7DB" w14:textId="77777777" w:rsidR="00E16346" w:rsidRPr="00E16346" w:rsidRDefault="00E16346" w:rsidP="00E16346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6346">
        <w:rPr>
          <w:rFonts w:ascii="Times New Roman" w:eastAsia="Times New Roman" w:hAnsi="Times New Roman" w:cs="Times New Roman"/>
          <w:b/>
          <w:bCs/>
          <w:sz w:val="27"/>
          <w:szCs w:val="27"/>
        </w:rPr>
        <w:t>Digital Sticker Marketplace (UI/UX Design)</w:t>
      </w:r>
    </w:p>
    <w:p w14:paraId="21630935" w14:textId="77777777" w:rsidR="00E16346" w:rsidRPr="00E16346" w:rsidRDefault="00E16346" w:rsidP="00E1634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6346">
        <w:rPr>
          <w:rFonts w:ascii="Times New Roman" w:eastAsia="Times New Roman" w:hAnsi="Times New Roman" w:cs="Times New Roman"/>
          <w:b/>
          <w:bCs/>
          <w:sz w:val="27"/>
          <w:szCs w:val="27"/>
        </w:rPr>
        <w:t>Overview</w:t>
      </w:r>
    </w:p>
    <w:p w14:paraId="6F64F843" w14:textId="77777777" w:rsidR="00E16346" w:rsidRPr="00E16346" w:rsidRDefault="00E16346" w:rsidP="00E1634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6346">
        <w:rPr>
          <w:rFonts w:ascii="Times New Roman" w:eastAsia="Times New Roman" w:hAnsi="Times New Roman" w:cs="Times New Roman"/>
          <w:sz w:val="24"/>
          <w:szCs w:val="24"/>
        </w:rPr>
        <w:t>Tubbz</w:t>
      </w:r>
      <w:proofErr w:type="spellEnd"/>
      <w:r w:rsidRPr="00E16346">
        <w:rPr>
          <w:rFonts w:ascii="Times New Roman" w:eastAsia="Times New Roman" w:hAnsi="Times New Roman" w:cs="Times New Roman"/>
          <w:sz w:val="24"/>
          <w:szCs w:val="24"/>
        </w:rPr>
        <w:t xml:space="preserve"> is a creative mobile marketplace concept designed in </w:t>
      </w:r>
      <w:proofErr w:type="spellStart"/>
      <w:r w:rsidRPr="00E16346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E16346">
        <w:rPr>
          <w:rFonts w:ascii="Times New Roman" w:eastAsia="Times New Roman" w:hAnsi="Times New Roman" w:cs="Times New Roman"/>
          <w:sz w:val="24"/>
          <w:szCs w:val="24"/>
        </w:rPr>
        <w:t>, allowing users to discover, collect, and purchase premium digital sticker packs through a fun yet modern shopping experience.</w:t>
      </w:r>
    </w:p>
    <w:p w14:paraId="0F952385" w14:textId="77777777" w:rsidR="00E16346" w:rsidRPr="00E16346" w:rsidRDefault="00E16346" w:rsidP="00E1634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6346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14:paraId="67805E7C" w14:textId="77777777" w:rsidR="00E16346" w:rsidRPr="00E16346" w:rsidRDefault="00E16346" w:rsidP="00E1634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6346">
        <w:rPr>
          <w:rFonts w:ascii="Times New Roman" w:eastAsia="Times New Roman" w:hAnsi="Times New Roman" w:cs="Times New Roman"/>
          <w:sz w:val="24"/>
          <w:szCs w:val="24"/>
        </w:rPr>
        <w:t>Digital sticker platforms often lack engaging interfaces and organized browsing experiences, making it difficult for users to discover new collections.</w:t>
      </w:r>
      <w:bookmarkStart w:id="0" w:name="_GoBack"/>
      <w:bookmarkEnd w:id="0"/>
    </w:p>
    <w:p w14:paraId="42B5AB97" w14:textId="77777777" w:rsidR="00E16346" w:rsidRPr="00E16346" w:rsidRDefault="00E16346" w:rsidP="00E1634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6346">
        <w:rPr>
          <w:rFonts w:ascii="Times New Roman" w:eastAsia="Times New Roman" w:hAnsi="Times New Roman" w:cs="Times New Roman"/>
          <w:b/>
          <w:bCs/>
          <w:sz w:val="27"/>
          <w:szCs w:val="27"/>
        </w:rPr>
        <w:t>Solution</w:t>
      </w:r>
    </w:p>
    <w:p w14:paraId="4E8492F3" w14:textId="77777777" w:rsidR="00E16346" w:rsidRPr="00E16346" w:rsidRDefault="00E16346" w:rsidP="00E1634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6346">
        <w:rPr>
          <w:rFonts w:ascii="Times New Roman" w:eastAsia="Times New Roman" w:hAnsi="Times New Roman" w:cs="Times New Roman"/>
          <w:sz w:val="24"/>
          <w:szCs w:val="24"/>
        </w:rPr>
        <w:t>Designed an intuitive marketplace with featured collections, trending stickers, category browsing, search functionality, product previews, favorites, and an easy purchasing flow.</w:t>
      </w:r>
    </w:p>
    <w:p w14:paraId="4F065EFA" w14:textId="77777777" w:rsidR="00E16346" w:rsidRPr="00E16346" w:rsidRDefault="00E16346" w:rsidP="00E1634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6346">
        <w:rPr>
          <w:rFonts w:ascii="Times New Roman" w:eastAsia="Times New Roman" w:hAnsi="Times New Roman" w:cs="Times New Roman"/>
          <w:b/>
          <w:bCs/>
          <w:sz w:val="27"/>
          <w:szCs w:val="27"/>
        </w:rPr>
        <w:t>My Role</w:t>
      </w:r>
    </w:p>
    <w:p w14:paraId="42766979" w14:textId="77777777" w:rsidR="00E16346" w:rsidRPr="00E16346" w:rsidRDefault="00E16346" w:rsidP="00E1634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6346">
        <w:rPr>
          <w:rFonts w:ascii="Times New Roman" w:eastAsia="Times New Roman" w:hAnsi="Times New Roman" w:cs="Times New Roman"/>
          <w:sz w:val="24"/>
          <w:szCs w:val="24"/>
        </w:rPr>
        <w:t xml:space="preserve">UX Research </w:t>
      </w:r>
    </w:p>
    <w:p w14:paraId="53B919D4" w14:textId="77777777" w:rsidR="00E16346" w:rsidRPr="00E16346" w:rsidRDefault="00E16346" w:rsidP="00E1634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6346">
        <w:rPr>
          <w:rFonts w:ascii="Times New Roman" w:eastAsia="Times New Roman" w:hAnsi="Times New Roman" w:cs="Times New Roman"/>
          <w:sz w:val="24"/>
          <w:szCs w:val="24"/>
        </w:rPr>
        <w:t xml:space="preserve">User Flow Design </w:t>
      </w:r>
    </w:p>
    <w:p w14:paraId="7F20AFCE" w14:textId="77777777" w:rsidR="00E16346" w:rsidRPr="00E16346" w:rsidRDefault="00E16346" w:rsidP="00E1634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6346">
        <w:rPr>
          <w:rFonts w:ascii="Times New Roman" w:eastAsia="Times New Roman" w:hAnsi="Times New Roman" w:cs="Times New Roman"/>
          <w:sz w:val="24"/>
          <w:szCs w:val="24"/>
        </w:rPr>
        <w:t xml:space="preserve">Wireframing </w:t>
      </w:r>
    </w:p>
    <w:p w14:paraId="24057137" w14:textId="77777777" w:rsidR="00E16346" w:rsidRPr="00E16346" w:rsidRDefault="00E16346" w:rsidP="00E1634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6346">
        <w:rPr>
          <w:rFonts w:ascii="Times New Roman" w:eastAsia="Times New Roman" w:hAnsi="Times New Roman" w:cs="Times New Roman"/>
          <w:sz w:val="24"/>
          <w:szCs w:val="24"/>
        </w:rPr>
        <w:t xml:space="preserve">High-Fidelity UI Design </w:t>
      </w:r>
    </w:p>
    <w:p w14:paraId="7FD51CB9" w14:textId="77777777" w:rsidR="00E16346" w:rsidRPr="00E16346" w:rsidRDefault="00E16346" w:rsidP="00E1634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6346">
        <w:rPr>
          <w:rFonts w:ascii="Times New Roman" w:eastAsia="Times New Roman" w:hAnsi="Times New Roman" w:cs="Times New Roman"/>
          <w:sz w:val="24"/>
          <w:szCs w:val="24"/>
        </w:rPr>
        <w:t xml:space="preserve">Interactive Prototyping </w:t>
      </w:r>
    </w:p>
    <w:p w14:paraId="2DBBEBEE" w14:textId="77777777" w:rsidR="00E16346" w:rsidRPr="00E16346" w:rsidRDefault="00E16346" w:rsidP="00E1634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6346">
        <w:rPr>
          <w:rFonts w:ascii="Times New Roman" w:eastAsia="Times New Roman" w:hAnsi="Times New Roman" w:cs="Times New Roman"/>
          <w:b/>
          <w:bCs/>
          <w:sz w:val="27"/>
          <w:szCs w:val="27"/>
        </w:rPr>
        <w:t>Tools</w:t>
      </w:r>
    </w:p>
    <w:p w14:paraId="1D56D3B8" w14:textId="77777777" w:rsidR="00E16346" w:rsidRPr="00E16346" w:rsidRDefault="00E16346" w:rsidP="00E1634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6346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</w:p>
    <w:p w14:paraId="2704ED8C" w14:textId="77777777" w:rsidR="00E16346" w:rsidRPr="00E16346" w:rsidRDefault="00E16346" w:rsidP="00E1634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6346">
        <w:rPr>
          <w:rFonts w:ascii="Times New Roman" w:eastAsia="Times New Roman" w:hAnsi="Times New Roman" w:cs="Times New Roman"/>
          <w:b/>
          <w:bCs/>
          <w:sz w:val="27"/>
          <w:szCs w:val="27"/>
        </w:rPr>
        <w:t>Outcome</w:t>
      </w:r>
    </w:p>
    <w:p w14:paraId="0319D414" w14:textId="77777777" w:rsidR="00E16346" w:rsidRPr="00E16346" w:rsidRDefault="00E16346" w:rsidP="00E1634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6346">
        <w:rPr>
          <w:rFonts w:ascii="Times New Roman" w:eastAsia="Times New Roman" w:hAnsi="Times New Roman" w:cs="Times New Roman"/>
          <w:sz w:val="24"/>
          <w:szCs w:val="24"/>
        </w:rPr>
        <w:t>Produced a visually engaging mobile marketplace prototype that showcases strong visual hierarchy, consistent branding, and user-focused design.</w:t>
      </w:r>
    </w:p>
    <w:p w14:paraId="56D49EF7" w14:textId="77777777" w:rsidR="00CA3E43" w:rsidRDefault="00CA3E43" w:rsidP="00E16346">
      <w:pPr>
        <w:jc w:val="both"/>
      </w:pPr>
    </w:p>
    <w:sectPr w:rsidR="00CA3E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93F0807"/>
    <w:multiLevelType w:val="multilevel"/>
    <w:tmpl w:val="4204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AFF"/>
    <w:rsid w:val="00CA3E43"/>
    <w:rsid w:val="00E16346"/>
    <w:rsid w:val="00E26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9A9EF"/>
  <w15:chartTrackingRefBased/>
  <w15:docId w15:val="{A0246C0C-1787-4903-8AC9-5F3749730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163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E163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34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E1634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163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9787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Muneeb Rehman</dc:creator>
  <cp:keywords/>
  <dc:description/>
  <cp:lastModifiedBy>Muneeb Rehman</cp:lastModifiedBy>
  <cp:revision>2</cp:revision>
  <dcterms:created xsi:type="dcterms:W3CDTF">2026-06-28T13:54:00Z</dcterms:created>
  <dcterms:modified xsi:type="dcterms:W3CDTF">2026-06-28T13:54:00Z</dcterms:modified>
</cp:coreProperties>
</file>