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0DA4" w14:textId="77777777" w:rsidR="00A20724" w:rsidRDefault="00A20724"/>
    <w:p w14:paraId="0308150A" w14:textId="77777777" w:rsidR="004A42DD" w:rsidRDefault="004A42DD"/>
    <w:p w14:paraId="681BC68B" w14:textId="77777777" w:rsidR="004A42DD" w:rsidRDefault="00460350">
      <w:hyperlink r:id="rId4" w:history="1">
        <w:r w:rsidR="004A42DD" w:rsidRPr="008509D8">
          <w:rPr>
            <w:rStyle w:val="Hipervnculo"/>
          </w:rPr>
          <w:t>https://www.cotrafa.com.co/educacion-financiera</w:t>
        </w:r>
      </w:hyperlink>
    </w:p>
    <w:p w14:paraId="0C9CBF42" w14:textId="77777777" w:rsidR="004A42DD" w:rsidRDefault="00460350">
      <w:hyperlink r:id="rId5" w:history="1">
        <w:r w:rsidR="004B4C0A" w:rsidRPr="008509D8">
          <w:rPr>
            <w:rStyle w:val="Hipervnculo"/>
          </w:rPr>
          <w:t>https://www.cotrafa.com.co/como-asociarse</w:t>
        </w:r>
      </w:hyperlink>
    </w:p>
    <w:p w14:paraId="7461FBA6" w14:textId="77777777" w:rsidR="004B4C0A" w:rsidRDefault="004B4C0A"/>
    <w:p w14:paraId="6E0003BE" w14:textId="77777777" w:rsidR="00F52E9D" w:rsidRDefault="00F52E9D"/>
    <w:sectPr w:rsidR="00F52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2DD"/>
    <w:rsid w:val="00227980"/>
    <w:rsid w:val="00460350"/>
    <w:rsid w:val="004A42DD"/>
    <w:rsid w:val="004B4C0A"/>
    <w:rsid w:val="00A20724"/>
    <w:rsid w:val="00F5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82ED"/>
  <w15:chartTrackingRefBased/>
  <w15:docId w15:val="{E7BEF65E-75CC-40BB-90B8-67C8584C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4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trafa.com.co/como-asociarse" TargetMode="External"/><Relationship Id="rId4" Type="http://schemas.openxmlformats.org/officeDocument/2006/relationships/hyperlink" Target="https://www.cotrafa.com.co/educacion-financie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Zapata M</dc:creator>
  <cp:keywords/>
  <dc:description/>
  <cp:lastModifiedBy>RAMON ANTONIO ZAPATA MEJIA</cp:lastModifiedBy>
  <cp:revision>2</cp:revision>
  <dcterms:created xsi:type="dcterms:W3CDTF">2022-03-03T21:18:00Z</dcterms:created>
  <dcterms:modified xsi:type="dcterms:W3CDTF">2022-03-03T21:18:00Z</dcterms:modified>
</cp:coreProperties>
</file>