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B1" w:rsidRDefault="00601BFC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PRACTICA </w:t>
      </w:r>
      <w:r w:rsidR="00FC6BB1" w:rsidRPr="00FC6BB1">
        <w:rPr>
          <w:b/>
          <w:sz w:val="24"/>
          <w:szCs w:val="24"/>
          <w:lang w:val="es-ES_tradnl"/>
        </w:rPr>
        <w:t xml:space="preserve"> </w:t>
      </w:r>
      <w:r w:rsidR="00FC6BB1">
        <w:rPr>
          <w:b/>
          <w:sz w:val="24"/>
          <w:szCs w:val="24"/>
          <w:lang w:val="es-ES_tradnl"/>
        </w:rPr>
        <w:t xml:space="preserve"> - </w:t>
      </w:r>
      <w:r w:rsidR="00102746">
        <w:rPr>
          <w:b/>
          <w:sz w:val="24"/>
          <w:szCs w:val="24"/>
          <w:lang w:val="es-ES_tradnl"/>
        </w:rPr>
        <w:t>MODULO 5</w:t>
      </w:r>
    </w:p>
    <w:p w:rsidR="00533443" w:rsidRPr="009B469D" w:rsidRDefault="00533443" w:rsidP="00533443">
      <w:pPr>
        <w:spacing w:after="0" w:line="240" w:lineRule="auto"/>
        <w:jc w:val="center"/>
        <w:rPr>
          <w:caps/>
          <w:sz w:val="24"/>
          <w:szCs w:val="24"/>
        </w:rPr>
      </w:pPr>
      <w:r w:rsidRPr="009B469D">
        <w:rPr>
          <w:caps/>
          <w:sz w:val="24"/>
          <w:szCs w:val="24"/>
        </w:rPr>
        <w:t xml:space="preserve">Beneficios de </w:t>
      </w:r>
      <w:proofErr w:type="gramStart"/>
      <w:r w:rsidRPr="009B469D">
        <w:rPr>
          <w:caps/>
          <w:sz w:val="24"/>
          <w:szCs w:val="24"/>
        </w:rPr>
        <w:t>los  medios</w:t>
      </w:r>
      <w:proofErr w:type="gramEnd"/>
      <w:r w:rsidRPr="009B469D">
        <w:rPr>
          <w:caps/>
          <w:sz w:val="24"/>
          <w:szCs w:val="24"/>
        </w:rPr>
        <w:t xml:space="preserve"> digitales</w:t>
      </w:r>
    </w:p>
    <w:p w:rsidR="00533443" w:rsidRDefault="00533443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</w:p>
    <w:p w:rsidR="003118D3" w:rsidRDefault="003118D3" w:rsidP="00FC6BB1">
      <w:pPr>
        <w:spacing w:after="0" w:line="240" w:lineRule="auto"/>
        <w:jc w:val="both"/>
        <w:rPr>
          <w:color w:val="548DD4" w:themeColor="text2" w:themeTint="99"/>
          <w:sz w:val="28"/>
          <w:szCs w:val="28"/>
          <w:lang w:val="es-CO"/>
        </w:rPr>
      </w:pPr>
    </w:p>
    <w:p w:rsidR="003118D3" w:rsidRDefault="00601BFC" w:rsidP="003118D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val="es-CO"/>
        </w:rPr>
      </w:pPr>
      <w:r w:rsidRPr="003118D3">
        <w:rPr>
          <w:sz w:val="24"/>
          <w:szCs w:val="24"/>
          <w:lang w:val="es-CO"/>
        </w:rPr>
        <w:t>¿Qué es un medio digital?</w:t>
      </w:r>
      <w:bookmarkStart w:id="0" w:name="_GoBack"/>
      <w:bookmarkEnd w:id="0"/>
    </w:p>
    <w:p w:rsidR="003118D3" w:rsidRPr="003118D3" w:rsidRDefault="003118D3" w:rsidP="003118D3">
      <w:pPr>
        <w:pStyle w:val="Prrafodelista"/>
        <w:spacing w:after="0" w:line="240" w:lineRule="auto"/>
        <w:jc w:val="both"/>
        <w:rPr>
          <w:sz w:val="24"/>
          <w:szCs w:val="24"/>
          <w:lang w:val="es-CO"/>
        </w:rPr>
      </w:pPr>
    </w:p>
    <w:p w:rsidR="003118D3" w:rsidRPr="003118D3" w:rsidRDefault="00601BFC" w:rsidP="001877A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</w:pPr>
      <w:r w:rsidRPr="003118D3">
        <w:rPr>
          <w:rFonts w:asciiTheme="minorHAnsi" w:hAnsiTheme="minorHAnsi"/>
          <w:lang w:val="es-CO"/>
        </w:rPr>
        <w:t>¿Qué importancia tienen los medios propios, medios pagados, medios ganados, dentro de la evolución de las empresas?</w:t>
      </w:r>
    </w:p>
    <w:p w:rsidR="003118D3" w:rsidRPr="003118D3" w:rsidRDefault="003118D3" w:rsidP="003118D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</w:pPr>
    </w:p>
    <w:p w:rsidR="003118D3" w:rsidRPr="003118D3" w:rsidRDefault="003118D3" w:rsidP="001877A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</w:pPr>
      <w:r>
        <w:rPr>
          <w:rStyle w:val="Textoennegrita"/>
          <w:rFonts w:asciiTheme="minorHAnsi" w:hAnsiTheme="minorHAnsi"/>
          <w:b w:val="0"/>
          <w:bCs w:val="0"/>
          <w:lang w:val="es-CO"/>
        </w:rPr>
        <w:t>Desarrollo un ejemplo de 3 medios digitales.</w:t>
      </w:r>
    </w:p>
    <w:p w:rsidR="003118D3" w:rsidRPr="003118D3" w:rsidRDefault="003118D3" w:rsidP="003118D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</w:pPr>
    </w:p>
    <w:p w:rsidR="003118D3" w:rsidRDefault="003118D3" w:rsidP="001877A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</w:pPr>
      <w:r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  <w:t>Que impacto han tendió los medios digitales en la Actualidad</w:t>
      </w:r>
    </w:p>
    <w:p w:rsidR="003118D3" w:rsidRDefault="003118D3" w:rsidP="003118D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</w:pPr>
    </w:p>
    <w:p w:rsidR="003118D3" w:rsidRDefault="003118D3" w:rsidP="001877A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</w:pPr>
      <w:r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  <w:t>Porque es importante que las empresas estén a la vanguardia de sus procesos de marketing   por medio de los procesos digitales</w:t>
      </w:r>
    </w:p>
    <w:p w:rsidR="003118D3" w:rsidRPr="003118D3" w:rsidRDefault="003118D3" w:rsidP="003118D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</w:pPr>
    </w:p>
    <w:p w:rsidR="003118D3" w:rsidRPr="003118D3" w:rsidRDefault="003118D3" w:rsidP="003118D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Textoennegrita"/>
          <w:rFonts w:asciiTheme="minorHAnsi" w:hAnsiTheme="minorHAnsi"/>
          <w:b w:val="0"/>
          <w:bCs w:val="0"/>
          <w:color w:val="282828"/>
          <w:lang w:val="es-CO"/>
        </w:rPr>
      </w:pPr>
    </w:p>
    <w:p w:rsidR="003118D3" w:rsidRPr="003118D3" w:rsidRDefault="003118D3" w:rsidP="003118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282828"/>
          <w:lang w:val="es-CO"/>
        </w:rPr>
      </w:pPr>
    </w:p>
    <w:p w:rsidR="003118D3" w:rsidRPr="00FC6BB1" w:rsidRDefault="003118D3" w:rsidP="00FC6BB1">
      <w:pPr>
        <w:spacing w:after="0" w:line="240" w:lineRule="auto"/>
        <w:jc w:val="both"/>
        <w:rPr>
          <w:color w:val="548DD4" w:themeColor="text2" w:themeTint="99"/>
          <w:sz w:val="28"/>
          <w:szCs w:val="28"/>
          <w:lang w:val="es-CO"/>
        </w:rPr>
      </w:pPr>
    </w:p>
    <w:sectPr w:rsidR="003118D3" w:rsidRPr="00FC6BB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7E7" w:rsidRDefault="002937E7" w:rsidP="00FC6BB1">
      <w:pPr>
        <w:spacing w:after="0" w:line="240" w:lineRule="auto"/>
      </w:pPr>
      <w:r>
        <w:separator/>
      </w:r>
    </w:p>
  </w:endnote>
  <w:endnote w:type="continuationSeparator" w:id="0">
    <w:p w:rsidR="002937E7" w:rsidRDefault="002937E7" w:rsidP="00F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</w:t>
    </w:r>
    <w:r>
      <w:rPr>
        <w:rFonts w:cs="Helvetica"/>
        <w:color w:val="0F243E" w:themeColor="text2" w:themeShade="80"/>
        <w:sz w:val="18"/>
        <w:szCs w:val="18"/>
        <w:shd w:val="clear" w:color="auto" w:fill="FFFFFF"/>
      </w:rPr>
      <w:t>_______</w:t>
    </w: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_____________________________________________</w:t>
    </w:r>
  </w:p>
  <w:p w:rsidR="00FC6BB1" w:rsidRPr="00DB46D9" w:rsidRDefault="00FC6BB1" w:rsidP="00FC6BB1">
    <w:pPr>
      <w:pStyle w:val="Piedepgina"/>
      <w:ind w:right="-427"/>
      <w:jc w:val="right"/>
      <w:rPr>
        <w:rFonts w:cs="Helvetica"/>
        <w:b/>
        <w:color w:val="0F243E" w:themeColor="text2" w:themeShade="80"/>
        <w:shd w:val="clear" w:color="auto" w:fill="FFFFFF"/>
      </w:rPr>
    </w:pPr>
    <w:r w:rsidRPr="00DB46D9">
      <w:rPr>
        <w:rFonts w:cs="Helvetica"/>
        <w:b/>
        <w:color w:val="0F243E" w:themeColor="text2" w:themeShade="80"/>
        <w:shd w:val="clear" w:color="auto" w:fill="FFFFFF"/>
      </w:rPr>
      <w:t>INSTITUTO CENTRO DE COMPUTO COPACABANA "ICCC"</w:t>
    </w:r>
  </w:p>
  <w:p w:rsidR="00FC6BB1" w:rsidRPr="00B3355C" w:rsidRDefault="00FC6BB1" w:rsidP="00FC6BB1">
    <w:pPr>
      <w:pStyle w:val="Piedepgina"/>
      <w:ind w:right="-427"/>
      <w:jc w:val="right"/>
      <w:rPr>
        <w:rFonts w:cs="Helvetica"/>
        <w:color w:val="0F243E" w:themeColor="text2" w:themeShade="80"/>
        <w:sz w:val="18"/>
        <w:szCs w:val="18"/>
        <w:shd w:val="clear" w:color="auto" w:fill="FFFFFF"/>
      </w:rPr>
    </w:pPr>
    <w:r w:rsidRPr="00B3355C">
      <w:rPr>
        <w:rFonts w:cs="Helvetica"/>
        <w:color w:val="0F243E" w:themeColor="text2" w:themeShade="80"/>
        <w:sz w:val="18"/>
        <w:szCs w:val="18"/>
        <w:shd w:val="clear" w:color="auto" w:fill="FFFFFF"/>
      </w:rPr>
      <w:t>Educación para el Trabajo y Desarrollo Humano.</w:t>
    </w:r>
  </w:p>
  <w:p w:rsidR="00FC6BB1" w:rsidRPr="00B3355C" w:rsidRDefault="00FC6BB1" w:rsidP="00FC6BB1">
    <w:pPr>
      <w:pStyle w:val="Piedepgina"/>
      <w:ind w:right="-427"/>
      <w:jc w:val="right"/>
      <w:rPr>
        <w:color w:val="0F243E" w:themeColor="text2" w:themeShade="80"/>
        <w:sz w:val="18"/>
        <w:szCs w:val="18"/>
      </w:rPr>
    </w:pPr>
    <w:r w:rsidRPr="00B3355C">
      <w:rPr>
        <w:color w:val="0F243E" w:themeColor="text2" w:themeShade="80"/>
        <w:sz w:val="18"/>
        <w:szCs w:val="18"/>
      </w:rPr>
      <w:t>www.iccc.edu.co</w:t>
    </w:r>
  </w:p>
  <w:p w:rsidR="00FC6BB1" w:rsidRDefault="00FC6BB1" w:rsidP="00FC6BB1">
    <w:pPr>
      <w:pStyle w:val="Piedepgina"/>
    </w:pPr>
  </w:p>
  <w:p w:rsidR="00FC6BB1" w:rsidRDefault="00FC6B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7E7" w:rsidRDefault="002937E7" w:rsidP="00FC6BB1">
      <w:pPr>
        <w:spacing w:after="0" w:line="240" w:lineRule="auto"/>
      </w:pPr>
      <w:r>
        <w:separator/>
      </w:r>
    </w:p>
  </w:footnote>
  <w:footnote w:type="continuationSeparator" w:id="0">
    <w:p w:rsidR="002937E7" w:rsidRDefault="002937E7" w:rsidP="00F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C53" w:rsidRDefault="00446C53" w:rsidP="00446C53">
    <w:pPr>
      <w:spacing w:after="0"/>
      <w:ind w:left="708" w:right="-1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1314450</wp:posOffset>
          </wp:positionH>
          <wp:positionV relativeFrom="paragraph">
            <wp:posOffset>-133985</wp:posOffset>
          </wp:positionV>
          <wp:extent cx="548640" cy="731520"/>
          <wp:effectExtent l="0" t="0" r="3810" b="0"/>
          <wp:wrapThrough wrapText="bothSides">
            <wp:wrapPolygon edited="0">
              <wp:start x="0" y="0"/>
              <wp:lineTo x="0" y="20813"/>
              <wp:lineTo x="21000" y="20813"/>
              <wp:lineTo x="21000" y="0"/>
              <wp:lineTo x="0" y="0"/>
            </wp:wrapPolygon>
          </wp:wrapThrough>
          <wp:docPr id="3" name="Imagen 3" descr="LOGo CCC 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LOGo CCC 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Cordia New"/>
        <w:color w:val="17365D" w:themeColor="text2" w:themeShade="BF"/>
        <w:sz w:val="28"/>
        <w:szCs w:val="28"/>
      </w:rPr>
      <w:t>MARKETING DIGITAL</w:t>
    </w:r>
  </w:p>
  <w:p w:rsidR="00446C53" w:rsidRDefault="00446C53" w:rsidP="00446C53">
    <w:pPr>
      <w:pStyle w:val="Encabezado"/>
      <w:jc w:val="right"/>
      <w:rPr>
        <w:rFonts w:cs="Cordia New"/>
        <w:color w:val="17365D" w:themeColor="text2" w:themeShade="BF"/>
        <w:sz w:val="20"/>
        <w:szCs w:val="20"/>
      </w:rPr>
    </w:pPr>
    <w:r>
      <w:rPr>
        <w:rFonts w:cs="Cordia New"/>
        <w:color w:val="17365D" w:themeColor="text2" w:themeShade="BF"/>
        <w:sz w:val="20"/>
        <w:szCs w:val="20"/>
      </w:rPr>
      <w:t>CURSO DE FORMACION VIRTUAL</w:t>
    </w:r>
  </w:p>
  <w:p w:rsidR="00446C53" w:rsidRDefault="00446C53" w:rsidP="00446C53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</w:p>
  <w:p w:rsidR="00446C53" w:rsidRDefault="00446C53" w:rsidP="00446C53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4D5D4" id="Conector recto 7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" strokecolor="#4a7ebb">
              <o:lock v:ext="edit" shapetype="f"/>
            </v:line>
          </w:pict>
        </mc:Fallback>
      </mc:AlternateContent>
    </w:r>
  </w:p>
  <w:p w:rsidR="00117EA6" w:rsidRPr="00424582" w:rsidRDefault="00117EA6" w:rsidP="00117EA6">
    <w:pPr>
      <w:pStyle w:val="Encabezado"/>
    </w:pPr>
  </w:p>
  <w:p w:rsidR="00FC6BB1" w:rsidRDefault="00FC6B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70A89"/>
    <w:multiLevelType w:val="hybridMultilevel"/>
    <w:tmpl w:val="B30A3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780"/>
    <w:multiLevelType w:val="hybridMultilevel"/>
    <w:tmpl w:val="02C22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B70931"/>
    <w:multiLevelType w:val="hybridMultilevel"/>
    <w:tmpl w:val="293A1780"/>
    <w:lvl w:ilvl="0" w:tplc="99420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FCE7BD0"/>
    <w:multiLevelType w:val="hybridMultilevel"/>
    <w:tmpl w:val="75804920"/>
    <w:lvl w:ilvl="0" w:tplc="FFFFFFFF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shadow/>
        <w:emboss w:val="0"/>
        <w:imprint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10C270B"/>
    <w:multiLevelType w:val="hybridMultilevel"/>
    <w:tmpl w:val="F2A8A5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24C63"/>
    <w:multiLevelType w:val="hybridMultilevel"/>
    <w:tmpl w:val="4A308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5E72CA7"/>
    <w:multiLevelType w:val="hybridMultilevel"/>
    <w:tmpl w:val="789C5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B640E"/>
    <w:multiLevelType w:val="hybridMultilevel"/>
    <w:tmpl w:val="B906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80943"/>
    <w:multiLevelType w:val="hybridMultilevel"/>
    <w:tmpl w:val="E8C20DE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1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045D5D"/>
    <w:rsid w:val="00062834"/>
    <w:rsid w:val="00093E89"/>
    <w:rsid w:val="00102746"/>
    <w:rsid w:val="00117EA6"/>
    <w:rsid w:val="00187A73"/>
    <w:rsid w:val="00263567"/>
    <w:rsid w:val="002937E7"/>
    <w:rsid w:val="002B3B06"/>
    <w:rsid w:val="003118D3"/>
    <w:rsid w:val="003E2340"/>
    <w:rsid w:val="00446C53"/>
    <w:rsid w:val="00493445"/>
    <w:rsid w:val="004F048B"/>
    <w:rsid w:val="00533443"/>
    <w:rsid w:val="0057662E"/>
    <w:rsid w:val="00601BFC"/>
    <w:rsid w:val="00770D32"/>
    <w:rsid w:val="00775B44"/>
    <w:rsid w:val="008C3DDE"/>
    <w:rsid w:val="008D39AE"/>
    <w:rsid w:val="00C733F2"/>
    <w:rsid w:val="00CC06E5"/>
    <w:rsid w:val="00DD3D7C"/>
    <w:rsid w:val="00F7573C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AB9153-FE61-400F-95DA-50C9762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B1"/>
  </w:style>
  <w:style w:type="paragraph" w:styleId="Piedepgina">
    <w:name w:val="footer"/>
    <w:basedOn w:val="Normal"/>
    <w:link w:val="Piedepgina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B1"/>
  </w:style>
  <w:style w:type="character" w:styleId="Hipervnculo">
    <w:name w:val="Hyperlink"/>
    <w:basedOn w:val="Fuentedeprrafopredeter"/>
    <w:uiPriority w:val="99"/>
    <w:unhideWhenUsed/>
    <w:rsid w:val="00FC6B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11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16</cp:revision>
  <dcterms:created xsi:type="dcterms:W3CDTF">2014-11-21T15:22:00Z</dcterms:created>
  <dcterms:modified xsi:type="dcterms:W3CDTF">2022-04-23T14:35:00Z</dcterms:modified>
</cp:coreProperties>
</file>