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7248037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3636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11</w:t>
            </w:r>
            <w:r w:rsidR="001E38E1">
              <w:t>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22-Apr-2015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E71389" w:rsidP="007E3C02">
            <w:r>
              <w:t xml:space="preserve">Tweaks, corrections, </w:t>
            </w:r>
            <w:r w:rsidR="00505C77">
              <w:t xml:space="preserve">completions, </w:t>
            </w:r>
            <w:r>
              <w:t>etc.</w:t>
            </w:r>
          </w:p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  <w:bookmarkStart w:id="1" w:name="_GoBack"/>
          <w:bookmarkEnd w:id="1"/>
        </w:p>
        <w:p w:rsidR="00987FDF" w:rsidRDefault="000E4424">
          <w:pPr>
            <w:pStyle w:val="TOC1"/>
            <w:rPr>
              <w:rFonts w:eastAsiaTheme="minorEastAsia"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7248037" w:history="1">
            <w:r w:rsidR="00987FDF" w:rsidRPr="00277910">
              <w:rPr>
                <w:rStyle w:val="Hyperlink"/>
              </w:rPr>
              <w:t>Change Log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_Toc417248037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1"/>
            <w:rPr>
              <w:rFonts w:eastAsiaTheme="minorEastAsia"/>
            </w:rPr>
          </w:pPr>
          <w:hyperlink w:anchor="_Toc417248038" w:history="1">
            <w:r w:rsidRPr="0027791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39" w:history="1">
            <w:r w:rsidRPr="00277910">
              <w:rPr>
                <w:rStyle w:val="Hyperlink"/>
              </w:rPr>
              <w:t>API Verbs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0" w:history="1">
            <w:r w:rsidRPr="00277910">
              <w:rPr>
                <w:rStyle w:val="Hyperlink"/>
              </w:rPr>
              <w:t>Query Strings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1" w:history="1">
            <w:r w:rsidRPr="00277910">
              <w:rPr>
                <w:rStyle w:val="Hyperlink"/>
              </w:rPr>
              <w:t>HTTP Headers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2" w:history="1">
            <w:r w:rsidRPr="00277910">
              <w:rPr>
                <w:rStyle w:val="Hyperlink"/>
              </w:rPr>
              <w:t>Payload Format – Header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43" w:history="1">
            <w:r w:rsidRPr="00277910">
              <w:rPr>
                <w:rStyle w:val="Hyperlink"/>
                <w:noProof/>
              </w:rPr>
              <w:t>GET Request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44" w:history="1">
            <w:r w:rsidRPr="00277910">
              <w:rPr>
                <w:rStyle w:val="Hyperlink"/>
                <w:noProof/>
              </w:rPr>
              <w:t>POST and PUT Request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5" w:history="1">
            <w:r w:rsidRPr="00277910">
              <w:rPr>
                <w:rStyle w:val="Hyperlink"/>
              </w:rPr>
              <w:t>Authentication Tokens – X-Token Headers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6" w:history="1">
            <w:r w:rsidRPr="00277910">
              <w:rPr>
                <w:rStyle w:val="Hyperlink"/>
              </w:rPr>
              <w:t>Returning Error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1"/>
            <w:rPr>
              <w:rFonts w:eastAsiaTheme="minorEastAsia"/>
            </w:rPr>
          </w:pPr>
          <w:hyperlink w:anchor="_Toc417248047" w:history="1">
            <w:r w:rsidRPr="00277910">
              <w:rPr>
                <w:rStyle w:val="Hyperlink"/>
              </w:rPr>
              <w:t>Resources and Resource Operations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48" w:history="1">
            <w:r w:rsidRPr="00277910">
              <w:rPr>
                <w:rStyle w:val="Hyperlink"/>
              </w:rPr>
              <w:t>NewUsers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49" w:history="1">
            <w:r w:rsidRPr="00277910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50" w:history="1">
            <w:r w:rsidRPr="00277910">
              <w:rPr>
                <w:rStyle w:val="Hyperlink"/>
              </w:rPr>
              <w:t>Current Users Collection Resource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1" w:history="1">
            <w:r w:rsidRPr="00277910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2" w:history="1">
            <w:r w:rsidRPr="00277910">
              <w:rPr>
                <w:rStyle w:val="Hyperlink"/>
                <w:noProof/>
              </w:rPr>
              <w:t>Operation: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3" w:history="1">
            <w:r w:rsidRPr="00277910">
              <w:rPr>
                <w:rStyle w:val="Hyperlink"/>
                <w:noProof/>
              </w:rPr>
              <w:t>Operation: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4" w:history="1">
            <w:r w:rsidRPr="00277910">
              <w:rPr>
                <w:rStyle w:val="Hyperlink"/>
                <w:noProof/>
              </w:rPr>
              <w:t>Operation: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55" w:history="1">
            <w:r w:rsidRPr="00277910">
              <w:rPr>
                <w:rStyle w:val="Hyperlink"/>
              </w:rPr>
              <w:t>Passwords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6" w:history="1">
            <w:r w:rsidRPr="00277910">
              <w:rPr>
                <w:rStyle w:val="Hyperlink"/>
                <w:noProof/>
              </w:rPr>
              <w:t>Operation: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57" w:history="1">
            <w:r w:rsidRPr="00277910">
              <w:rPr>
                <w:rStyle w:val="Hyperlink"/>
              </w:rPr>
              <w:t>VaFacilities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8" w:history="1">
            <w:r w:rsidRPr="00277910">
              <w:rPr>
                <w:rStyle w:val="Hyperlink"/>
                <w:noProof/>
              </w:rPr>
              <w:t>Operation: GET 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59" w:history="1">
            <w:r w:rsidRPr="00277910">
              <w:rPr>
                <w:rStyle w:val="Hyperlink"/>
                <w:noProof/>
              </w:rPr>
              <w:t>Operation: GET 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60" w:history="1">
            <w:r w:rsidRPr="00277910">
              <w:rPr>
                <w:rStyle w:val="Hyperlink"/>
              </w:rPr>
              <w:t>FacilityStates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61" w:history="1">
            <w:r w:rsidRPr="00277910">
              <w:rPr>
                <w:rStyle w:val="Hyperlink"/>
                <w:noProof/>
              </w:rPr>
              <w:t>Operation: GET 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62" w:history="1">
            <w:r w:rsidRPr="00277910">
              <w:rPr>
                <w:rStyle w:val="Hyperlink"/>
              </w:rPr>
              <w:t>Appointments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63" w:history="1">
            <w:r w:rsidRPr="00277910">
              <w:rPr>
                <w:rStyle w:val="Hyperlink"/>
                <w:noProof/>
              </w:rPr>
              <w:t>Operation: GET (collection)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64" w:history="1">
            <w:r w:rsidRPr="00277910">
              <w:rPr>
                <w:rStyle w:val="Hyperlink"/>
                <w:noProof/>
              </w:rPr>
              <w:t>Operation: GET 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65" w:history="1">
            <w:r w:rsidRPr="00277910">
              <w:rPr>
                <w:rStyle w:val="Hyperlink"/>
              </w:rPr>
              <w:t>CalendarItems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66" w:history="1">
            <w:r w:rsidRPr="00277910">
              <w:rPr>
                <w:rStyle w:val="Hyperlink"/>
                <w:noProof/>
              </w:rPr>
              <w:t>Operation: GET 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67" w:history="1">
            <w:r w:rsidRPr="00277910">
              <w:rPr>
                <w:rStyle w:val="Hyperlink"/>
              </w:rPr>
              <w:t>Checkins Resource Collection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68" w:history="1">
            <w:r w:rsidRPr="00277910">
              <w:rPr>
                <w:rStyle w:val="Hyperlink"/>
                <w:noProof/>
              </w:rPr>
              <w:t>Operation: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DF" w:rsidRDefault="00987FDF">
          <w:pPr>
            <w:pStyle w:val="TOC2"/>
            <w:rPr>
              <w:rFonts w:eastAsiaTheme="minorEastAsia"/>
            </w:rPr>
          </w:pPr>
          <w:hyperlink w:anchor="_Toc417248069" w:history="1">
            <w:r w:rsidRPr="00277910">
              <w:rPr>
                <w:rStyle w:val="Hyperlink"/>
              </w:rPr>
              <w:t>Directions Resource Collections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_Toc417248069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87FDF" w:rsidRDefault="00987FDF">
          <w:pPr>
            <w:pStyle w:val="TOC3"/>
            <w:rPr>
              <w:rFonts w:eastAsiaTheme="minorEastAsia"/>
              <w:noProof/>
            </w:rPr>
          </w:pPr>
          <w:hyperlink w:anchor="_Toc417248070" w:history="1">
            <w:r w:rsidRPr="00277910">
              <w:rPr>
                <w:rStyle w:val="Hyperlink"/>
                <w:noProof/>
              </w:rPr>
              <w:t>Operation: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2" w:name="_Toc417248038"/>
      <w:r w:rsidRPr="00D22465">
        <w:lastRenderedPageBreak/>
        <w:t>Overview</w:t>
      </w:r>
      <w:bookmarkEnd w:id="2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3" w:name="_Toc417248039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3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90343C" w:rsidRPr="00D22465" w:rsidRDefault="0090343C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 – No Content (success, but nothing was found/returned)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4" w:name="_Toc417248040"/>
      <w:r w:rsidRPr="00D22465">
        <w:lastRenderedPageBreak/>
        <w:t>Query Strings</w:t>
      </w:r>
      <w:bookmarkEnd w:id="4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5" w:name="_Toc417248041"/>
      <w:r w:rsidRPr="00D22465">
        <w:t>HTTP Headers</w:t>
      </w:r>
      <w:bookmarkEnd w:id="5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6" w:name="_Toc417248042"/>
      <w:r w:rsidRPr="00D22465">
        <w:t>Payload Format</w:t>
      </w:r>
      <w:r w:rsidR="00B33F7C">
        <w:t xml:space="preserve"> – Header Specification</w:t>
      </w:r>
      <w:bookmarkEnd w:id="6"/>
    </w:p>
    <w:p w:rsidR="007E3C02" w:rsidRPr="00B33F7C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 xml:space="preserve">.  </w:t>
      </w:r>
      <w:r w:rsidR="00B33F7C">
        <w:t xml:space="preserve">All data passed back and forth should use the </w:t>
      </w:r>
      <w:r w:rsidR="00B33F7C">
        <w:rPr>
          <w:i/>
        </w:rPr>
        <w:t>JavaScript Object Notation</w:t>
      </w:r>
      <w:r w:rsidR="00B33F7C">
        <w:t xml:space="preserve"> (or JSON).  In headers this is identified as: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Default="00B33F7C" w:rsidP="00B33F7C">
      <w:pPr>
        <w:pStyle w:val="Heading3"/>
      </w:pPr>
      <w:bookmarkStart w:id="7" w:name="_Toc417248043"/>
      <w:r>
        <w:t>GET Request Headers:</w:t>
      </w:r>
      <w:bookmarkEnd w:id="7"/>
    </w:p>
    <w:p w:rsidR="00B33F7C" w:rsidRDefault="00B33F7C" w:rsidP="00217AF9">
      <w:r>
        <w:t xml:space="preserve">On GET </w:t>
      </w:r>
      <w:r w:rsidRPr="00B33F7C">
        <w:t>Requests</w:t>
      </w:r>
      <w:r>
        <w:t xml:space="preserve">, the request header should include and ACCEPTS: header specifying the format of the response (i.e., </w:t>
      </w:r>
      <w:r w:rsidRPr="00B33F7C">
        <w:t>application/</w:t>
      </w:r>
      <w:proofErr w:type="spellStart"/>
      <w:r w:rsidRPr="00B33F7C">
        <w:t>json</w:t>
      </w:r>
      <w:proofErr w:type="spellEnd"/>
      <w:r>
        <w:t>):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:rsidR="00B33F7C" w:rsidRDefault="00B33F7C" w:rsidP="00217AF9">
      <w:r>
        <w:t xml:space="preserve">The </w:t>
      </w:r>
      <w:r w:rsidRPr="00B33F7C">
        <w:t>Response</w:t>
      </w:r>
      <w:r>
        <w:t xml:space="preserve"> to a GET will include a CONTENT-TYPE: header specifying a </w:t>
      </w:r>
      <w:proofErr w:type="spellStart"/>
      <w:r>
        <w:t>json</w:t>
      </w:r>
      <w:proofErr w:type="spellEnd"/>
      <w:r>
        <w:t xml:space="preserve"> format: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Heading3"/>
      </w:pPr>
      <w:bookmarkStart w:id="8" w:name="_Toc417248044"/>
      <w:r>
        <w:t>POST and PUT Request Headers:</w:t>
      </w:r>
      <w:bookmarkEnd w:id="8"/>
    </w:p>
    <w:p w:rsidR="00B33F7C" w:rsidRDefault="00B33F7C" w:rsidP="00B33F7C">
      <w:r>
        <w:t>POST and PUT requests should include both ACCEPTS: and CONTENT-TYPE: headers specifying the JSON format.  The response will include a CONTENT-TYPE: header where appropriate.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ListParagraph"/>
      </w:pP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824D75" w:rsidRDefault="00824D75" w:rsidP="00824D75">
      <w:pPr>
        <w:pStyle w:val="Heading2"/>
      </w:pPr>
      <w:bookmarkStart w:id="9" w:name="_Toc417248045"/>
      <w:r>
        <w:lastRenderedPageBreak/>
        <w:t>Authentication Tokens – X-Token Headers</w:t>
      </w:r>
      <w:bookmarkEnd w:id="9"/>
    </w:p>
    <w:p w:rsidR="00824D75" w:rsidRDefault="00824D75" w:rsidP="00217AF9">
      <w:r>
        <w:t>Most requests require an authentication token (</w:t>
      </w:r>
      <w:r w:rsidR="00E71389">
        <w:t>known as a “</w:t>
      </w:r>
      <w:proofErr w:type="spellStart"/>
      <w:r w:rsidR="00E71389">
        <w:t>UserToken</w:t>
      </w:r>
      <w:proofErr w:type="spellEnd"/>
      <w:r w:rsidR="00E71389">
        <w:t xml:space="preserve">” or, in HTTP headers, </w:t>
      </w:r>
      <w:r>
        <w:t>an “X-Token”).  Authentication tokens</w:t>
      </w:r>
      <w:r w:rsidR="00826DB9">
        <w:t xml:space="preserve"> </w:t>
      </w:r>
      <w:r>
        <w:t xml:space="preserve">are generated and returned from </w:t>
      </w:r>
      <w:r w:rsidR="005B62E8">
        <w:t xml:space="preserve">POSTs to either the </w:t>
      </w:r>
      <w:proofErr w:type="spellStart"/>
      <w:r w:rsidR="005B62E8">
        <w:t>NewUsers</w:t>
      </w:r>
      <w:proofErr w:type="spellEnd"/>
      <w:r w:rsidR="005B62E8">
        <w:t xml:space="preserve"> or </w:t>
      </w:r>
      <w:proofErr w:type="spellStart"/>
      <w:r w:rsidR="005B62E8">
        <w:t>CurrentUsers</w:t>
      </w:r>
      <w:proofErr w:type="spellEnd"/>
      <w:r w:rsidR="005B62E8">
        <w:t xml:space="preserve"> collections.  The following operations do not require an X-Token in the request header: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And of the operations related to the </w:t>
      </w:r>
      <w:proofErr w:type="spellStart"/>
      <w:r>
        <w:t>CurrentUsers</w:t>
      </w:r>
      <w:proofErr w:type="spellEnd"/>
      <w:r>
        <w:t xml:space="preserve"> collection resource (POST, GET, </w:t>
      </w:r>
      <w:proofErr w:type="gramStart"/>
      <w:r>
        <w:t>DELETE</w:t>
      </w:r>
      <w:proofErr w:type="gramEnd"/>
      <w:r>
        <w:t xml:space="preserve">).  </w:t>
      </w:r>
      <w:r>
        <w:br/>
        <w:t xml:space="preserve">A POST operation creates an X-Token.  The other operations require </w:t>
      </w:r>
      <w:r w:rsidR="00E71389">
        <w:t xml:space="preserve">a </w:t>
      </w:r>
      <w:proofErr w:type="spellStart"/>
      <w:r w:rsidR="00E71389">
        <w:t>User</w:t>
      </w:r>
      <w:r>
        <w:t>Token</w:t>
      </w:r>
      <w:proofErr w:type="spellEnd"/>
      <w:r>
        <w:t xml:space="preserve"> in the URI.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Any of the GET operation from the </w:t>
      </w:r>
      <w:proofErr w:type="spellStart"/>
      <w:r>
        <w:t>VaFacilities</w:t>
      </w:r>
      <w:proofErr w:type="spellEnd"/>
      <w:r>
        <w:t xml:space="preserve"> collection resource</w:t>
      </w:r>
      <w:r>
        <w:br/>
      </w:r>
      <w:proofErr w:type="gramStart"/>
      <w:r>
        <w:t>These</w:t>
      </w:r>
      <w:proofErr w:type="gramEnd"/>
      <w:r>
        <w:t xml:space="preserve"> operations return benign information.  In addition, that information is required *before* a user can be created.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 GET from the </w:t>
      </w:r>
      <w:proofErr w:type="spellStart"/>
      <w:r w:rsidR="004357BF">
        <w:t>FacilityStates</w:t>
      </w:r>
      <w:proofErr w:type="spellEnd"/>
      <w:r w:rsidR="004357BF">
        <w:t xml:space="preserve"> resource collection</w:t>
      </w:r>
      <w:r w:rsidR="004357BF">
        <w:br/>
      </w:r>
      <w:proofErr w:type="gramStart"/>
      <w:r w:rsidR="004357BF">
        <w:t>Also</w:t>
      </w:r>
      <w:proofErr w:type="gramEnd"/>
      <w:r w:rsidR="004357BF">
        <w:t xml:space="preserve"> benign, also needed before a user can be created.</w:t>
      </w:r>
    </w:p>
    <w:p w:rsidR="004357BF" w:rsidRDefault="004357BF" w:rsidP="004357BF">
      <w:pPr>
        <w:pStyle w:val="Heading2"/>
      </w:pPr>
      <w:bookmarkStart w:id="10" w:name="_Toc417248046"/>
      <w:r>
        <w:t>Returning Error Information</w:t>
      </w:r>
      <w:bookmarkEnd w:id="10"/>
    </w:p>
    <w:p w:rsidR="004357BF" w:rsidRDefault="00E71389" w:rsidP="004357BF">
      <w:r>
        <w:t xml:space="preserve">In addition to error statuses returned with an HTTP response, some </w:t>
      </w:r>
      <w:r w:rsidR="004357BF">
        <w:t>calls return addition</w:t>
      </w:r>
      <w:r>
        <w:t>al</w:t>
      </w:r>
      <w:r w:rsidR="004357BF">
        <w:t xml:space="preserve"> “</w:t>
      </w:r>
      <w:proofErr w:type="spellStart"/>
      <w:r w:rsidR="004357BF">
        <w:t>ApiError</w:t>
      </w:r>
      <w:proofErr w:type="spellEnd"/>
      <w:r w:rsidR="004357BF">
        <w:t>” information on specific errors.</w:t>
      </w:r>
      <w:r w:rsidR="00092470">
        <w:t xml:space="preserve">  This information is returned as a JSO</w:t>
      </w:r>
      <w:r>
        <w:t>N packet, as an array of strings</w:t>
      </w:r>
      <w:r w:rsidR="00092470">
        <w:t>:</w:t>
      </w:r>
    </w:p>
    <w:p w:rsidR="00092470" w:rsidRPr="004357BF" w:rsidRDefault="00092470" w:rsidP="004357BF">
      <w:r>
        <w:t xml:space="preserve"> [errorString1, </w:t>
      </w:r>
      <w:proofErr w:type="gramStart"/>
      <w:r>
        <w:t>errorString2, …</w:t>
      </w:r>
      <w:proofErr w:type="gramEnd"/>
      <w:r>
        <w:t xml:space="preserve"> </w:t>
      </w:r>
      <w:proofErr w:type="spellStart"/>
      <w:r>
        <w:t>errorStingN</w:t>
      </w:r>
      <w:proofErr w:type="spellEnd"/>
      <w:r>
        <w:t xml:space="preserve">] </w:t>
      </w:r>
    </w:p>
    <w:p w:rsidR="00A44D7B" w:rsidRPr="00D22465" w:rsidRDefault="00A44D7B" w:rsidP="00A8247D">
      <w:pPr>
        <w:pStyle w:val="Heading1"/>
        <w:pageBreakBefore w:val="0"/>
      </w:pPr>
      <w:bookmarkStart w:id="11" w:name="_Toc417248047"/>
      <w:r w:rsidRPr="00D22465">
        <w:t>Resources and Resource Operations</w:t>
      </w:r>
      <w:bookmarkEnd w:id="11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437012" w:rsidRPr="00D22465" w:rsidRDefault="00437012" w:rsidP="00437012">
      <w:pPr>
        <w:pStyle w:val="Heading2"/>
      </w:pPr>
      <w:bookmarkStart w:id="12" w:name="_Toc417248048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2"/>
    </w:p>
    <w:p w:rsidR="00437012" w:rsidRPr="00D22465" w:rsidRDefault="00437012" w:rsidP="00437012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  In addition, the POST to </w:t>
      </w:r>
      <w:proofErr w:type="spellStart"/>
      <w:r w:rsidRPr="00D22465">
        <w:t>newUsers</w:t>
      </w:r>
      <w:proofErr w:type="spellEnd"/>
      <w:r w:rsidRPr="00D22465">
        <w:t xml:space="preserve"> is how a new user is created.  As a result, no </w:t>
      </w:r>
      <w:r>
        <w:t>authentication token is required for this operation.</w:t>
      </w:r>
    </w:p>
    <w:p w:rsidR="00437012" w:rsidRPr="00D22465" w:rsidRDefault="00437012" w:rsidP="00437012">
      <w:pPr>
        <w:pStyle w:val="Heading3"/>
      </w:pPr>
      <w:bookmarkStart w:id="13" w:name="_Toc417248049"/>
      <w:r w:rsidRPr="00D22465">
        <w:t>Operation: POST</w:t>
      </w:r>
      <w:bookmarkEnd w:id="13"/>
    </w:p>
    <w:p w:rsidR="00437012" w:rsidRPr="00184743" w:rsidRDefault="00437012" w:rsidP="00437012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http://www.domainname.com/veniapi/newUsers</w:t>
        </w:r>
      </w:hyperlink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 w:rsidRPr="00D22465">
        <w:t>201 – Created (success)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400 – Bad Request: there is mal-formed data in the request (for example the </w:t>
      </w:r>
      <w:proofErr w:type="spellStart"/>
      <w:r>
        <w:t>VetId</w:t>
      </w:r>
      <w:proofErr w:type="spellEnd"/>
      <w:r>
        <w:t xml:space="preserve">). 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>404 – Not Found: The VA does not recognize the user information as a veteran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  <w:r>
        <w:t xml:space="preserve">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>
        <w:t>The request payload is very similar to the normal user’s payload.  The only difference is the presence of the user’s chosen password.</w:t>
      </w:r>
    </w:p>
    <w:p w:rsidR="00437012" w:rsidRPr="00D22465" w:rsidRDefault="00437012" w:rsidP="00437012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  <w:t>Password: string,</w:t>
      </w:r>
      <w:r>
        <w:br/>
      </w:r>
      <w:r>
        <w:lastRenderedPageBreak/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is the same as that returned from a POST or a GET to </w:t>
      </w:r>
      <w:proofErr w:type="spellStart"/>
      <w:r w:rsidRPr="00D22465">
        <w:t>currentUsers</w:t>
      </w:r>
      <w:proofErr w:type="spellEnd"/>
      <w:r w:rsidRPr="00D22465">
        <w:t xml:space="preserve">.  The effect of this post is to create the new user and to log him/her on.  The response payload will include the full definition of the User object for the authenticated user (see the GET documentation for the </w:t>
      </w:r>
      <w:proofErr w:type="spellStart"/>
      <w:r w:rsidRPr="00D22465">
        <w:t>currentUsers</w:t>
      </w:r>
      <w:proofErr w:type="spellEnd"/>
      <w:r w:rsidRPr="00D22465">
        <w:t xml:space="preserve"> collection (above)).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Pr="00D22465">
        <w:t xml:space="preserve"> and </w:t>
      </w:r>
      <w:proofErr w:type="spellStart"/>
      <w:r w:rsidRPr="00D22465">
        <w:t>newUsers</w:t>
      </w:r>
      <w:proofErr w:type="spellEnd"/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437012" w:rsidRDefault="00437012" w:rsidP="00437012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 xml:space="preserve">) to get the information for the current user (a GET to the </w:t>
      </w:r>
      <w:proofErr w:type="spellStart"/>
      <w:r w:rsidRPr="00D22465">
        <w:t>currentUsers</w:t>
      </w:r>
      <w:proofErr w:type="spellEnd"/>
      <w:r w:rsidRPr="00D22465">
        <w:t xml:space="preserve"> collection).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437012" w:rsidRPr="00D22465" w:rsidRDefault="00437012" w:rsidP="00437012">
      <w:r w:rsidRPr="00D22465">
        <w:t>NOTE: no X</w:t>
      </w:r>
      <w:r>
        <w:t>-</w:t>
      </w:r>
      <w:r w:rsidRPr="00D22465">
        <w:t>Token entry in the header is required</w:t>
      </w:r>
      <w:r>
        <w:t xml:space="preserve"> for the</w:t>
      </w:r>
      <w:r w:rsidRPr="00D22465">
        <w:t xml:space="preserve"> </w:t>
      </w:r>
      <w:r>
        <w:t>request message</w:t>
      </w:r>
      <w:r w:rsidRPr="00D22465">
        <w:t>.</w:t>
      </w:r>
      <w:r>
        <w:t xml:space="preserve">  The </w:t>
      </w:r>
      <w:proofErr w:type="spellStart"/>
      <w:r>
        <w:t>UserToken</w:t>
      </w:r>
      <w:proofErr w:type="spellEnd"/>
      <w:r>
        <w:t xml:space="preserve"> in the returned payload suffices.</w:t>
      </w:r>
    </w:p>
    <w:p w:rsidR="00A44D7B" w:rsidRPr="00D22465" w:rsidRDefault="00AE7232" w:rsidP="00AE7232">
      <w:pPr>
        <w:pStyle w:val="Heading2"/>
      </w:pPr>
      <w:bookmarkStart w:id="14" w:name="_Toc417248050"/>
      <w:r w:rsidRPr="00D22465">
        <w:t>Current Users Collection Resource</w:t>
      </w:r>
      <w:bookmarkEnd w:id="14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15" w:name="_Toc417248051"/>
      <w:r w:rsidRPr="00D22465">
        <w:t>Operation: POST</w:t>
      </w:r>
      <w:bookmarkEnd w:id="15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2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 xml:space="preserve">403 – Forbidden – authentication failure (username </w:t>
      </w:r>
      <w:r w:rsidR="00E71389">
        <w:t>and/</w:t>
      </w:r>
      <w:r w:rsidRPr="00D22465">
        <w:t>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</w:r>
      <w:proofErr w:type="spellStart"/>
      <w:r w:rsidR="00FC74B5">
        <w:t>EmailAddress</w:t>
      </w:r>
      <w:proofErr w:type="spellEnd"/>
      <w:r>
        <w:t>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6" w:name="_Toc417248052"/>
      <w:r w:rsidRPr="00D22465">
        <w:lastRenderedPageBreak/>
        <w:t>Operation: GET</w:t>
      </w:r>
      <w:bookmarkEnd w:id="16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</w:t>
      </w:r>
      <w:r w:rsidR="00E71389">
        <w:t>n authentication token</w:t>
      </w:r>
      <w:r w:rsidRPr="00D22465">
        <w:t xml:space="preserve"> string returned from a POST operation</w:t>
      </w:r>
      <w:r w:rsidR="00E71389">
        <w:t xml:space="preserve"> to either the </w:t>
      </w:r>
      <w:proofErr w:type="spellStart"/>
      <w:r w:rsidR="00E71389">
        <w:t>NewUsers</w:t>
      </w:r>
      <w:proofErr w:type="spellEnd"/>
      <w:r w:rsidR="00E71389">
        <w:t xml:space="preserve"> or </w:t>
      </w:r>
      <w:proofErr w:type="spellStart"/>
      <w:r w:rsidR="00E71389">
        <w:t>CurrentUsers</w:t>
      </w:r>
      <w:proofErr w:type="spellEnd"/>
      <w:r w:rsidR="00E71389">
        <w:t xml:space="preserve"> resource collection</w:t>
      </w:r>
      <w:r w:rsidRPr="00D22465">
        <w:t>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 w:rsidR="00D513F7">
        <w:tab/>
      </w:r>
      <w:r w:rsidR="00D513F7">
        <w:tab/>
        <w:t>//10 characters, numeric only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 w:rsidR="00D513F7">
        <w:br/>
      </w:r>
      <w:r w:rsidR="00D513F7">
        <w:tab/>
      </w:r>
      <w:proofErr w:type="spellStart"/>
      <w:r w:rsidR="00D513F7">
        <w:t>UserToken</w:t>
      </w:r>
      <w:proofErr w:type="spellEnd"/>
      <w:r w:rsidR="00D513F7"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7" w:name="_Toc417248053"/>
      <w:r w:rsidRPr="00D22465">
        <w:t>Operation: DELETE</w:t>
      </w:r>
      <w:bookmarkEnd w:id="17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4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FC6934" w:rsidRPr="00D22465" w:rsidRDefault="00FC6934" w:rsidP="00FC6934">
      <w:pPr>
        <w:pStyle w:val="Heading3"/>
      </w:pPr>
      <w:bookmarkStart w:id="18" w:name="_Toc417248054"/>
      <w:r w:rsidRPr="00D22465">
        <w:t>Operation:</w:t>
      </w:r>
      <w:r>
        <w:t xml:space="preserve"> PUT</w:t>
      </w:r>
      <w:bookmarkEnd w:id="18"/>
    </w:p>
    <w:p w:rsidR="00437012" w:rsidRDefault="00437012" w:rsidP="00437012">
      <w:r>
        <w:t>A PUT operation allows a user to update his information.  Only information about the current user can be changed.</w:t>
      </w:r>
    </w:p>
    <w:p w:rsidR="00437012" w:rsidRPr="00EB0000" w:rsidRDefault="00437012" w:rsidP="00437012">
      <w:r>
        <w:lastRenderedPageBreak/>
        <w:t>During an update, every field in the object definition below must be included in the payload, however fields that have not changed can be set to NULL.</w:t>
      </w:r>
    </w:p>
    <w:p w:rsidR="00FC6934" w:rsidRPr="00FC6934" w:rsidRDefault="00FC6934" w:rsidP="00437012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="00437012" w:rsidRPr="0009642D">
          <w:rPr>
            <w:rStyle w:val="Hyperlink"/>
          </w:rPr>
          <w:t>http://www.domainname.com/veniapi/currentUsers/</w:t>
        </w:r>
        <w:r w:rsidR="00437012"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Request Payload: </w:t>
      </w:r>
      <w:r w:rsidR="007302F7">
        <w:t xml:space="preserve">Information about the user.  Not every field is changeable (for example, the </w:t>
      </w:r>
      <w:proofErr w:type="spellStart"/>
      <w:r w:rsidR="007302F7">
        <w:t>VetId</w:t>
      </w:r>
      <w:proofErr w:type="spellEnd"/>
      <w:r w:rsidR="007302F7">
        <w:t xml:space="preserve"> cannot be changed, and changing passwords is a separate operation)  Any empty fields in the request payload will be ignored during the update:</w:t>
      </w:r>
    </w:p>
    <w:p w:rsidR="007302F7" w:rsidRPr="00D22465" w:rsidRDefault="007302F7" w:rsidP="007302F7">
      <w:pPr>
        <w:pStyle w:val="ListParagraph"/>
      </w:pPr>
      <w:r>
        <w:t>{</w:t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</w:t>
      </w:r>
      <w:r w:rsidR="00F51EA6">
        <w:t xml:space="preserve"> string,</w:t>
      </w:r>
      <w:r w:rsidR="00F51EA6">
        <w:br/>
      </w:r>
      <w:r w:rsidR="00F51EA6">
        <w:tab/>
      </w:r>
      <w:proofErr w:type="spellStart"/>
      <w:r w:rsidR="00F51EA6">
        <w:t>EmailAddress</w:t>
      </w:r>
      <w:proofErr w:type="spellEnd"/>
      <w:r w:rsidR="00F51EA6">
        <w:t>: string,</w:t>
      </w:r>
      <w:r>
        <w:br/>
      </w:r>
      <w:r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</w:t>
      </w:r>
      <w:r w:rsidR="007302F7">
        <w:t xml:space="preserve"> after the changes have been applied</w:t>
      </w:r>
      <w:r>
        <w:t xml:space="preserve"> (see above)</w:t>
      </w:r>
    </w:p>
    <w:p w:rsidR="007302F7" w:rsidRDefault="007302F7" w:rsidP="007302F7">
      <w:pPr>
        <w:pStyle w:val="Heading2"/>
      </w:pPr>
      <w:bookmarkStart w:id="19" w:name="_Toc417248055"/>
      <w:r>
        <w:t>Passwords</w:t>
      </w:r>
      <w:r w:rsidRPr="00D22465">
        <w:t xml:space="preserve"> Resource Collection</w:t>
      </w:r>
      <w:bookmarkEnd w:id="19"/>
    </w:p>
    <w:p w:rsidR="007302F7" w:rsidRDefault="007302F7" w:rsidP="007302F7">
      <w:r>
        <w:t xml:space="preserve">A veteran can send a PUT operation to the Passwords collection to change his/her password.  </w:t>
      </w:r>
    </w:p>
    <w:p w:rsidR="007302F7" w:rsidRPr="00D22465" w:rsidRDefault="007302F7" w:rsidP="007302F7">
      <w:pPr>
        <w:pStyle w:val="Heading3"/>
      </w:pPr>
      <w:bookmarkStart w:id="20" w:name="_Toc417248056"/>
      <w:r w:rsidRPr="00D22465">
        <w:t>Operation:</w:t>
      </w:r>
      <w:r>
        <w:t xml:space="preserve"> PUT</w:t>
      </w:r>
      <w:bookmarkEnd w:id="20"/>
    </w:p>
    <w:p w:rsidR="007302F7" w:rsidRPr="00FC6934" w:rsidRDefault="007302F7" w:rsidP="007302F7">
      <w:pPr>
        <w:pStyle w:val="ListParagraph"/>
        <w:numPr>
          <w:ilvl w:val="0"/>
          <w:numId w:val="39"/>
        </w:numPr>
      </w:pPr>
      <w:r w:rsidRPr="00FC6934">
        <w:t>URI: </w:t>
      </w:r>
      <w:hyperlink r:id="rId16" w:history="1">
        <w:r w:rsidRPr="0009642D">
          <w:rPr>
            <w:rStyle w:val="Hyperlink"/>
          </w:rPr>
          <w:t>http://www.domainname.com/veniapi/passwords/</w:t>
        </w:r>
        <w:r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7302F7" w:rsidRPr="00D22465" w:rsidRDefault="007302F7" w:rsidP="007302F7">
      <w:pPr>
        <w:pStyle w:val="ListParagraph"/>
        <w:numPr>
          <w:ilvl w:val="1"/>
          <w:numId w:val="39"/>
        </w:numPr>
      </w:pPr>
      <w:r>
        <w:t>400 – Bad Request – the username or (old) password is incorrect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7302F7" w:rsidRDefault="007302F7" w:rsidP="007302F7">
      <w:pPr>
        <w:pStyle w:val="ListParagraph"/>
        <w:numPr>
          <w:ilvl w:val="0"/>
          <w:numId w:val="39"/>
        </w:numPr>
      </w:pPr>
      <w:r>
        <w:t>Header (response): no special response headers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7302F7" w:rsidRPr="007302F7" w:rsidRDefault="007302F7" w:rsidP="007302F7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7302F7" w:rsidRPr="00D22465" w:rsidRDefault="007302F7" w:rsidP="007302F7">
      <w:pPr>
        <w:pStyle w:val="Heading2"/>
      </w:pPr>
      <w:bookmarkStart w:id="21" w:name="_Toc417248057"/>
      <w:proofErr w:type="spellStart"/>
      <w:r w:rsidRPr="00D22465">
        <w:t>VaFacilities</w:t>
      </w:r>
      <w:proofErr w:type="spellEnd"/>
      <w:r w:rsidRPr="00D22465">
        <w:t xml:space="preserve"> Resource Collection</w:t>
      </w:r>
      <w:bookmarkEnd w:id="21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22" w:name="_Toc417248058"/>
      <w:r w:rsidRPr="00D22465">
        <w:lastRenderedPageBreak/>
        <w:t>Operation: GET</w:t>
      </w:r>
      <w:r w:rsidR="008C114A" w:rsidRPr="00D22465">
        <w:t xml:space="preserve"> (collection)</w:t>
      </w:r>
      <w:bookmarkEnd w:id="22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7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23" w:name="_Toc417248059"/>
      <w:r w:rsidRPr="00D22465">
        <w:t>Operation: GET (element)</w:t>
      </w:r>
      <w:bookmarkEnd w:id="23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[facilityId]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facilityId</w:t>
      </w:r>
      <w:proofErr w:type="spellEnd"/>
      <w:r w:rsidRPr="00D22465">
        <w:t xml:space="preserve">] </w:t>
      </w:r>
      <w:r w:rsidR="00D513F7">
        <w:t xml:space="preserve">is an integer </w:t>
      </w:r>
      <w:r w:rsidRPr="00D22465">
        <w:t xml:space="preserve">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lastRenderedPageBreak/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24" w:name="_Toc417248060"/>
      <w:proofErr w:type="spellStart"/>
      <w:r>
        <w:t>FacilityStates</w:t>
      </w:r>
      <w:proofErr w:type="spellEnd"/>
      <w:r w:rsidRPr="00D22465">
        <w:t xml:space="preserve"> Resource Collection</w:t>
      </w:r>
      <w:bookmarkEnd w:id="24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5" w:name="_Toc417248061"/>
      <w:r w:rsidRPr="00D22465">
        <w:t>Operation: GET (collection)</w:t>
      </w:r>
      <w:bookmarkEnd w:id="25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 w:rsidR="00C41E22">
        <w:t>Two</w:t>
      </w:r>
      <w:proofErr w:type="gramEnd"/>
      <w:r w:rsidR="00C41E22">
        <w:t>-Character-State-</w:t>
      </w:r>
      <w:r>
        <w:t>Code</w:t>
      </w:r>
      <w:r w:rsidR="00C41E22">
        <w:t xml:space="preserve">-strings </w:t>
      </w:r>
      <w:r>
        <w:t xml:space="preserve">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6" w:name="_Toc417248062"/>
      <w:r w:rsidRPr="00D22465">
        <w:t>Appointments Resource Collection</w:t>
      </w:r>
      <w:bookmarkEnd w:id="26"/>
    </w:p>
    <w:p w:rsidR="00C63756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</w:t>
      </w:r>
      <w:r w:rsidR="00432584">
        <w:t>d</w:t>
      </w:r>
      <w:r w:rsidRPr="00D22465">
        <w:t xml:space="preserve"> user are available.</w:t>
      </w:r>
    </w:p>
    <w:p w:rsidR="00432584" w:rsidRPr="00D22465" w:rsidRDefault="00432584" w:rsidP="00C63756">
      <w:r>
        <w:t>Every tim</w:t>
      </w:r>
      <w:r w:rsidR="005F2847">
        <w:t>e a veteran performs a GET for a set of appointments (not for a single appointment)</w:t>
      </w:r>
      <w:r>
        <w:t>, the VistA system is checked to see if there are any new appointments.  Newly downloaded appointments are marked “New” with a Boolean flag</w:t>
      </w:r>
      <w:r w:rsidR="005F2847">
        <w:t xml:space="preserve"> when downloaded</w:t>
      </w:r>
      <w:r>
        <w:t>.</w:t>
      </w:r>
    </w:p>
    <w:p w:rsidR="00C63756" w:rsidRPr="00D22465" w:rsidRDefault="00C63756" w:rsidP="00C63756">
      <w:pPr>
        <w:pStyle w:val="Heading3"/>
      </w:pPr>
      <w:bookmarkStart w:id="27" w:name="_Toc417248063"/>
      <w:r w:rsidRPr="00D22465">
        <w:t>Operation: GET (collection)</w:t>
      </w:r>
      <w:bookmarkEnd w:id="27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02BC8" w:rsidRPr="00D22465" w:rsidRDefault="00C02BC8" w:rsidP="00C63756">
      <w:pPr>
        <w:pStyle w:val="ListParagraph"/>
        <w:numPr>
          <w:ilvl w:val="1"/>
          <w:numId w:val="39"/>
        </w:numPr>
      </w:pPr>
      <w:r>
        <w:t>204 – No Content – the query succeeded but there are no appointments returned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lastRenderedPageBreak/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6E1B8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>
        <w:t>?</w:t>
      </w:r>
      <w:proofErr w:type="spellStart"/>
      <w:r>
        <w:t>Start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after that date are returned.  May be combined with </w:t>
      </w:r>
      <w:proofErr w:type="spellStart"/>
      <w:r w:rsidR="00C63756" w:rsidRPr="00D22465">
        <w:t>EndDate</w:t>
      </w:r>
      <w:proofErr w:type="spellEnd"/>
      <w:r w:rsidR="00C63756"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8" w:name="_Toc417248064"/>
      <w:r w:rsidRPr="00D22465">
        <w:t>Operation: GET (element)</w:t>
      </w:r>
      <w:bookmarkEnd w:id="28"/>
    </w:p>
    <w:p w:rsidR="00C63756" w:rsidRPr="00D22465" w:rsidRDefault="00C63756" w:rsidP="00C02BC8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C02BC8" w:rsidRPr="0098160B">
          <w:rPr>
            <w:rStyle w:val="Hyperlink"/>
          </w:rPr>
          <w:t>http://www.domainname.com/veniapi/appointments/</w:t>
        </w:r>
        <w:r w:rsidR="00C02BC8" w:rsidRPr="0098160B">
          <w:rPr>
            <w:rStyle w:val="Hyperlink"/>
            <w:i/>
          </w:rPr>
          <w:t>[AppointmentCode]</w:t>
        </w:r>
      </w:hyperlink>
      <w:r w:rsidR="00D513F7">
        <w:t xml:space="preserve"> </w:t>
      </w:r>
      <w:r w:rsidR="00D513F7">
        <w:br/>
        <w:t>where [</w:t>
      </w:r>
      <w:proofErr w:type="spellStart"/>
      <w:r w:rsidR="00C02BC8">
        <w:t>appointmentCode</w:t>
      </w:r>
      <w:proofErr w:type="spellEnd"/>
      <w:r w:rsidRPr="00D22465">
        <w:t xml:space="preserve">] is </w:t>
      </w:r>
      <w:r w:rsidR="00C02BC8">
        <w:t xml:space="preserve">the string </w:t>
      </w:r>
      <w:r w:rsidRPr="00D22465">
        <w:t xml:space="preserve">returned from a GET from the </w:t>
      </w:r>
      <w:r w:rsidR="00C02BC8" w:rsidRPr="00C02BC8">
        <w:t xml:space="preserve">appointments </w:t>
      </w:r>
      <w:r w:rsidRPr="00D22465">
        <w:t xml:space="preserve">collection or from a GET for an Appointment (or any other mention of </w:t>
      </w:r>
      <w:proofErr w:type="spellStart"/>
      <w:proofErr w:type="gramStart"/>
      <w:r w:rsidRPr="00D22465">
        <w:t>a</w:t>
      </w:r>
      <w:proofErr w:type="spellEnd"/>
      <w:proofErr w:type="gramEnd"/>
      <w:r w:rsidRPr="00D22465">
        <w:t xml:space="preserve"> </w:t>
      </w:r>
      <w:r w:rsidR="00C02BC8">
        <w:t>appointment</w:t>
      </w:r>
      <w:r w:rsidRPr="00D22465">
        <w:t>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02BC8" w:rsidRPr="00D22465" w:rsidRDefault="00C02BC8" w:rsidP="00C02BC8">
      <w:pPr>
        <w:pStyle w:val="ListParagraph"/>
        <w:numPr>
          <w:ilvl w:val="1"/>
          <w:numId w:val="39"/>
        </w:numPr>
      </w:pPr>
      <w:r>
        <w:t>204 – No Content – the query succeeded but there are no appointments returned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02BC8">
      <w:pPr>
        <w:pStyle w:val="ListParagraph"/>
        <w:numPr>
          <w:ilvl w:val="0"/>
          <w:numId w:val="39"/>
        </w:numPr>
      </w:pPr>
      <w:r w:rsidRPr="00D22465">
        <w:t>Response Payload: A</w:t>
      </w:r>
      <w:r w:rsidR="005F2847">
        <w:t>n</w:t>
      </w:r>
      <w:r w:rsidRPr="00D22465">
        <w:t xml:space="preserve"> </w:t>
      </w:r>
      <w:r w:rsidR="00C02BC8" w:rsidRPr="00C02BC8">
        <w:t>a</w:t>
      </w:r>
      <w:r w:rsidR="00C02BC8">
        <w:t>ppointment</w:t>
      </w:r>
      <w:r w:rsidRPr="00D22465">
        <w:t xml:space="preserve">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="00F27258">
        <w:br/>
      </w:r>
      <w:r w:rsidR="00F27258">
        <w:tab/>
      </w:r>
      <w:proofErr w:type="spellStart"/>
      <w:r w:rsidR="00F27258">
        <w:t>FacilityName</w:t>
      </w:r>
      <w:proofErr w:type="spellEnd"/>
      <w:r w:rsidR="00F27258">
        <w:t>: string,</w:t>
      </w:r>
      <w:r w:rsidRPr="00D22465">
        <w:br/>
      </w:r>
      <w:r w:rsidRPr="00D22465">
        <w:tab/>
      </w:r>
      <w:proofErr w:type="spellStart"/>
      <w:r w:rsidR="008A689D">
        <w:t>AppointmentTime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6B168A">
        <w:t>, “</w:t>
      </w:r>
      <w:proofErr w:type="spellStart"/>
      <w:r w:rsidR="006B168A">
        <w:t>CheckedI</w:t>
      </w:r>
      <w:r w:rsidR="000D39BB" w:rsidRPr="00D22465">
        <w:t>n</w:t>
      </w:r>
      <w:proofErr w:type="spellEnd"/>
      <w:r w:rsidR="000D39BB" w:rsidRPr="00D22465">
        <w:t>”</w:t>
      </w:r>
      <w:proofErr w:type="gramStart"/>
      <w:r w:rsidR="004D26C0" w:rsidRPr="00D22465">
        <w:t>]</w:t>
      </w:r>
      <w:r w:rsidR="00432584">
        <w:t xml:space="preserve"> ,</w:t>
      </w:r>
      <w:proofErr w:type="gramEnd"/>
      <w:r w:rsidR="00432584">
        <w:br/>
      </w:r>
      <w:r w:rsidR="00432584">
        <w:tab/>
        <w:t>New: Boolean</w:t>
      </w:r>
      <w:r w:rsidR="00432584">
        <w:tab/>
        <w:t>//true if this was downloaded from VistA as a result of this GET</w:t>
      </w:r>
      <w:r w:rsidRPr="00D22465">
        <w:br/>
        <w:t xml:space="preserve"> }  </w:t>
      </w:r>
    </w:p>
    <w:p w:rsidR="00A662AA" w:rsidRDefault="00A662AA" w:rsidP="00A662AA">
      <w:pPr>
        <w:pStyle w:val="Heading2"/>
      </w:pPr>
      <w:bookmarkStart w:id="29" w:name="_Toc417248065"/>
      <w:proofErr w:type="spellStart"/>
      <w:r>
        <w:lastRenderedPageBreak/>
        <w:t>CalendarItems</w:t>
      </w:r>
      <w:proofErr w:type="spellEnd"/>
      <w:r w:rsidRPr="00D22465">
        <w:t xml:space="preserve"> Resource Collection</w:t>
      </w:r>
      <w:bookmarkEnd w:id="29"/>
    </w:p>
    <w:p w:rsidR="00A662AA" w:rsidRDefault="00A662AA" w:rsidP="00A662AA">
      <w:r>
        <w:t xml:space="preserve">The </w:t>
      </w:r>
      <w:proofErr w:type="spellStart"/>
      <w:r>
        <w:t>CalendarItems</w:t>
      </w:r>
      <w:proofErr w:type="spellEnd"/>
      <w:r>
        <w:t xml:space="preserve"> resource collection differs from all of the others.  Rather than returning </w:t>
      </w:r>
      <w:r w:rsidR="001B699D">
        <w:t xml:space="preserve">JSON data, it returns an iCalendar entry (with a </w:t>
      </w:r>
      <w:r w:rsidR="001B699D" w:rsidRPr="001B699D">
        <w:rPr>
          <w:i/>
        </w:rPr>
        <w:t>text/calendar</w:t>
      </w:r>
      <w:r w:rsidR="001B699D">
        <w:t xml:space="preserve"> mime-type).</w:t>
      </w:r>
    </w:p>
    <w:p w:rsidR="001B699D" w:rsidRDefault="001B699D" w:rsidP="00A662AA">
      <w:r>
        <w:t xml:space="preserve">Only a singleton of a </w:t>
      </w:r>
      <w:proofErr w:type="spellStart"/>
      <w:r>
        <w:t>CalendarItem</w:t>
      </w:r>
      <w:proofErr w:type="spellEnd"/>
      <w:r>
        <w:t xml:space="preserve"> can be done.  The item </w:t>
      </w:r>
      <w:proofErr w:type="spellStart"/>
      <w:r>
        <w:t>specifier</w:t>
      </w:r>
      <w:proofErr w:type="spellEnd"/>
      <w:r>
        <w:t xml:space="preserve"> on the GET operation is an </w:t>
      </w:r>
      <w:proofErr w:type="spellStart"/>
      <w:r>
        <w:t>AppointmentCode</w:t>
      </w:r>
      <w:proofErr w:type="spellEnd"/>
      <w:r>
        <w:t>.</w:t>
      </w:r>
    </w:p>
    <w:p w:rsidR="001B699D" w:rsidRPr="00D22465" w:rsidRDefault="001B699D" w:rsidP="001B699D">
      <w:pPr>
        <w:pStyle w:val="Heading3"/>
      </w:pPr>
      <w:bookmarkStart w:id="30" w:name="_Toc417248066"/>
      <w:r w:rsidRPr="00D22465">
        <w:t>Operation: GET (element)</w:t>
      </w:r>
      <w:bookmarkEnd w:id="30"/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20" w:history="1">
        <w:r w:rsidRPr="00E17170">
          <w:rPr>
            <w:rStyle w:val="Hyperlink"/>
          </w:rPr>
          <w:t>http://www.domainname.com/veniapi/calendarItems/</w:t>
        </w:r>
        <w:r w:rsidRPr="00E17170">
          <w:rPr>
            <w:rStyle w:val="Hyperlink"/>
            <w:i/>
          </w:rPr>
          <w:t>[appointmentCode]</w:t>
        </w:r>
      </w:hyperlink>
      <w:r>
        <w:t xml:space="preserve"> </w:t>
      </w:r>
      <w:r>
        <w:br/>
        <w:t>where [</w:t>
      </w:r>
      <w:proofErr w:type="spellStart"/>
      <w:r>
        <w:t>appointmentCode</w:t>
      </w:r>
      <w:proofErr w:type="spellEnd"/>
      <w:r w:rsidRPr="00D22465">
        <w:t xml:space="preserve">] is </w:t>
      </w:r>
      <w:r>
        <w:t xml:space="preserve">a string </w:t>
      </w:r>
      <w:r w:rsidRPr="00D22465">
        <w:t xml:space="preserve">returned from a GET from the </w:t>
      </w:r>
      <w:r>
        <w:t>Appointments</w:t>
      </w:r>
      <w:r w:rsidRPr="00D22465">
        <w:t xml:space="preserve"> collection.  The client should treat that token as opaque information – there is no client usable information in the token.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C484A" w:rsidRPr="00D22465" w:rsidRDefault="00CC484A" w:rsidP="00CC484A">
      <w:pPr>
        <w:pStyle w:val="ListParagraph"/>
        <w:numPr>
          <w:ilvl w:val="1"/>
          <w:numId w:val="39"/>
        </w:numPr>
      </w:pPr>
      <w:r>
        <w:t>204 – No Content – the query succeeded but there are no calendar items returned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404 – Not found – indicates that the </w:t>
      </w:r>
      <w:r>
        <w:t>appointment</w:t>
      </w:r>
      <w:r w:rsidRPr="00D22465">
        <w:t xml:space="preserve"> code is incorrect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t>An iCalendar formatted response that represents the appointment</w:t>
      </w:r>
      <w:r w:rsidRPr="00D22465">
        <w:t>.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1B699D" w:rsidRDefault="001B699D" w:rsidP="001B699D">
      <w:pPr>
        <w:pStyle w:val="Heading4"/>
      </w:pPr>
      <w:r>
        <w:t>Sample iCalendar Response: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BEGIN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:VCALENDAR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VERSION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:2.0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 xml:space="preserve">PRODID:-//Veni </w:t>
      </w: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Checkin</w:t>
      </w:r>
      <w:proofErr w:type="spellEnd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//</w:t>
      </w: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Appointment</w:t>
      </w:r>
      <w:proofErr w:type="spellEnd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//EN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BEGIN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:VEVENT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UID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</w:t>
      </w:r>
      <w:r w:rsidR="00BA0B78" w:rsidRPr="00BA0B78">
        <w:rPr>
          <w:rFonts w:ascii="Consolas" w:eastAsia="Times New Roman" w:hAnsi="Consolas" w:cs="Consolas"/>
          <w:sz w:val="20"/>
          <w:szCs w:val="20"/>
          <w:lang w:val="en"/>
        </w:rPr>
        <w:t>4dbe780363a622fc161e0bd79ff95320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DTSTAMP:20150414T182830Z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DTSTART:20150502T131500Z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B699D">
        <w:rPr>
          <w:rFonts w:ascii="Consolas" w:eastAsia="Times New Roman" w:hAnsi="Consolas" w:cs="Consolas"/>
          <w:sz w:val="20"/>
          <w:szCs w:val="20"/>
        </w:rPr>
        <w:t>DTEND: 20150502T140000Z</w:t>
      </w:r>
    </w:p>
    <w:p w:rsid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SUMMARY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:Appointment</w:t>
      </w:r>
      <w:proofErr w:type="spellEnd"/>
      <w:proofErr w:type="gramEnd"/>
      <w:r w:rsidRPr="001B699D">
        <w:rPr>
          <w:rFonts w:ascii="Consolas" w:eastAsia="Times New Roman" w:hAnsi="Consolas" w:cs="Consolas"/>
          <w:sz w:val="20"/>
          <w:szCs w:val="20"/>
          <w:lang w:val="en"/>
        </w:rPr>
        <w:t xml:space="preserve"> with Jay Smith, MD at Dallas </w:t>
      </w:r>
      <w:r w:rsidR="00BA0B78">
        <w:rPr>
          <w:rFonts w:ascii="Consolas" w:eastAsia="Times New Roman" w:hAnsi="Consolas" w:cs="Consolas"/>
          <w:sz w:val="20"/>
          <w:szCs w:val="20"/>
          <w:lang w:val="en"/>
        </w:rPr>
        <w:t>Veterans Administration Hospital</w:t>
      </w:r>
    </w:p>
    <w:p w:rsidR="00DE2414" w:rsidRPr="001B699D" w:rsidRDefault="00DE2414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val="en"/>
        </w:rPr>
        <w:t>LOCATION</w:t>
      </w:r>
      <w:proofErr w:type="gramStart"/>
      <w:r>
        <w:rPr>
          <w:rFonts w:ascii="Consolas" w:eastAsia="Times New Roman" w:hAnsi="Consolas" w:cs="Consolas"/>
          <w:sz w:val="20"/>
          <w:szCs w:val="20"/>
          <w:lang w:val="en"/>
        </w:rPr>
        <w:t>:Franklin</w:t>
      </w:r>
      <w:proofErr w:type="spellEnd"/>
      <w:proofErr w:type="gramEnd"/>
      <w:r>
        <w:rPr>
          <w:rFonts w:ascii="Consolas" w:eastAsia="Times New Roman" w:hAnsi="Consolas" w:cs="Consolas"/>
          <w:sz w:val="20"/>
          <w:szCs w:val="20"/>
          <w:lang w:val="en"/>
        </w:rPr>
        <w:t xml:space="preserve"> Building, Room</w:t>
      </w:r>
      <w:r w:rsidR="0022777C">
        <w:rPr>
          <w:rFonts w:ascii="Consolas" w:eastAsia="Times New Roman" w:hAnsi="Consolas" w:cs="Consolas"/>
          <w:sz w:val="20"/>
          <w:szCs w:val="20"/>
          <w:lang w:val="en"/>
        </w:rPr>
        <w:t>:</w:t>
      </w:r>
      <w:r>
        <w:rPr>
          <w:rFonts w:ascii="Consolas" w:eastAsia="Times New Roman" w:hAnsi="Consolas" w:cs="Consolas"/>
          <w:sz w:val="20"/>
          <w:szCs w:val="20"/>
          <w:lang w:val="en"/>
        </w:rPr>
        <w:t xml:space="preserve"> 528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END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:VEVENT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END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:VCALENDAR</w:t>
      </w:r>
      <w:proofErr w:type="gramEnd"/>
    </w:p>
    <w:p w:rsidR="00A662AA" w:rsidRPr="00D22465" w:rsidRDefault="00A662AA" w:rsidP="00A662AA">
      <w:pPr>
        <w:pStyle w:val="Heading2"/>
      </w:pPr>
      <w:bookmarkStart w:id="31" w:name="_Toc41724806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31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32" w:name="_Toc417248068"/>
      <w:r w:rsidRPr="00D22465">
        <w:t>Operation: POST</w:t>
      </w:r>
      <w:bookmarkEnd w:id="32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21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710B4" w:rsidRPr="00D22465" w:rsidRDefault="000710B4" w:rsidP="00045A90">
      <w:pPr>
        <w:pStyle w:val="ListParagraph"/>
        <w:numPr>
          <w:ilvl w:val="1"/>
          <w:numId w:val="39"/>
        </w:numPr>
      </w:pPr>
      <w:r>
        <w:t>400 – Bad Request (either the location or the timing is incorrect – see returned message)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lastRenderedPageBreak/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  <w:r w:rsidR="00E962CA">
        <w:t xml:space="preserve"> 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  <w:r w:rsidR="00E962CA">
        <w:br/>
        <w:t>If the call returns a status 400 (Bad Request), the response payload will contain a string array containing a string that says either “Bad Location” or “</w:t>
      </w:r>
      <w:proofErr w:type="spellStart"/>
      <w:r w:rsidR="00E962CA">
        <w:t>Checkin</w:t>
      </w:r>
      <w:proofErr w:type="spellEnd"/>
      <w:r w:rsidR="00E962CA">
        <w:t xml:space="preserve"> Time Error”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432584" w:rsidRDefault="00432584" w:rsidP="00371D93">
      <w:pPr>
        <w:pStyle w:val="Heading4"/>
      </w:pPr>
      <w:proofErr w:type="spellStart"/>
      <w:r>
        <w:t>Checkins</w:t>
      </w:r>
      <w:proofErr w:type="spellEnd"/>
      <w:r>
        <w:t xml:space="preserve"> POST Payload:</w:t>
      </w:r>
    </w:p>
    <w:p w:rsidR="00371D93" w:rsidRPr="00432584" w:rsidRDefault="00371D93" w:rsidP="00371D93">
      <w:pPr>
        <w:tabs>
          <w:tab w:val="left" w:pos="1080"/>
        </w:tabs>
      </w:pPr>
      <w:proofErr w:type="spellStart"/>
      <w:r>
        <w:t>Checkin</w:t>
      </w:r>
      <w:proofErr w:type="spellEnd"/>
      <w:r>
        <w:t>: {</w:t>
      </w:r>
      <w:r>
        <w:tab/>
      </w:r>
      <w:proofErr w:type="spellStart"/>
      <w:r>
        <w:t>AppointmentCode</w:t>
      </w:r>
      <w:proofErr w:type="spellEnd"/>
      <w:r>
        <w:t>: string,</w:t>
      </w:r>
      <w:r>
        <w:br/>
      </w:r>
      <w:r>
        <w:tab/>
        <w:t>Latitude: number,</w:t>
      </w:r>
      <w:r>
        <w:br/>
      </w:r>
      <w:r>
        <w:tab/>
        <w:t>Longitude: number</w:t>
      </w:r>
      <w:r>
        <w:br/>
      </w:r>
      <w:r>
        <w:tab/>
        <w:t>}</w:t>
      </w:r>
    </w:p>
    <w:p w:rsidR="00EA13CC" w:rsidRDefault="00EA13CC" w:rsidP="00150341">
      <w:pPr>
        <w:pStyle w:val="Heading2"/>
      </w:pPr>
      <w:bookmarkStart w:id="33" w:name="_Toc417248069"/>
      <w:r w:rsidRPr="00D22465">
        <w:t>Directions Resource Collections</w:t>
      </w:r>
      <w:bookmarkEnd w:id="33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34" w:name="_Toc417248070"/>
      <w:r>
        <w:t>Operation: GET</w:t>
      </w:r>
      <w:bookmarkEnd w:id="34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2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987FDF">
      <w:footerReference w:type="default" r:id="rId23"/>
      <w:pgSz w:w="12240" w:h="15840"/>
      <w:pgMar w:top="1440" w:right="1224" w:bottom="122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6D" w:rsidRDefault="0037036D" w:rsidP="007E3C02">
      <w:r>
        <w:separator/>
      </w:r>
    </w:p>
  </w:endnote>
  <w:endnote w:type="continuationSeparator" w:id="0">
    <w:p w:rsidR="0037036D" w:rsidRDefault="0037036D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C8" w:rsidRDefault="00C02BC8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7FDF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6D" w:rsidRDefault="0037036D" w:rsidP="007E3C02">
      <w:r>
        <w:separator/>
      </w:r>
    </w:p>
  </w:footnote>
  <w:footnote w:type="continuationSeparator" w:id="0">
    <w:p w:rsidR="0037036D" w:rsidRDefault="0037036D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678C1"/>
    <w:multiLevelType w:val="hybridMultilevel"/>
    <w:tmpl w:val="F44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4"/>
  </w:num>
  <w:num w:numId="7">
    <w:abstractNumId w:val="9"/>
  </w:num>
  <w:num w:numId="8">
    <w:abstractNumId w:val="32"/>
  </w:num>
  <w:num w:numId="9">
    <w:abstractNumId w:val="36"/>
  </w:num>
  <w:num w:numId="10">
    <w:abstractNumId w:val="5"/>
  </w:num>
  <w:num w:numId="11">
    <w:abstractNumId w:val="12"/>
  </w:num>
  <w:num w:numId="12">
    <w:abstractNumId w:val="18"/>
  </w:num>
  <w:num w:numId="13">
    <w:abstractNumId w:val="38"/>
  </w:num>
  <w:num w:numId="14">
    <w:abstractNumId w:val="16"/>
  </w:num>
  <w:num w:numId="15">
    <w:abstractNumId w:val="20"/>
  </w:num>
  <w:num w:numId="16">
    <w:abstractNumId w:val="25"/>
  </w:num>
  <w:num w:numId="17">
    <w:abstractNumId w:val="27"/>
  </w:num>
  <w:num w:numId="18">
    <w:abstractNumId w:val="4"/>
  </w:num>
  <w:num w:numId="19">
    <w:abstractNumId w:val="30"/>
  </w:num>
  <w:num w:numId="20">
    <w:abstractNumId w:val="26"/>
  </w:num>
  <w:num w:numId="21">
    <w:abstractNumId w:val="35"/>
  </w:num>
  <w:num w:numId="22">
    <w:abstractNumId w:val="6"/>
  </w:num>
  <w:num w:numId="23">
    <w:abstractNumId w:val="39"/>
  </w:num>
  <w:num w:numId="24">
    <w:abstractNumId w:val="33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9"/>
  </w:num>
  <w:num w:numId="31">
    <w:abstractNumId w:val="37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31"/>
  </w:num>
  <w:num w:numId="37">
    <w:abstractNumId w:val="23"/>
  </w:num>
  <w:num w:numId="38">
    <w:abstractNumId w:val="2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710B4"/>
    <w:rsid w:val="00086DE7"/>
    <w:rsid w:val="00092470"/>
    <w:rsid w:val="000D13ED"/>
    <w:rsid w:val="000D39BB"/>
    <w:rsid w:val="000E4424"/>
    <w:rsid w:val="000E4B1A"/>
    <w:rsid w:val="00102621"/>
    <w:rsid w:val="00127B71"/>
    <w:rsid w:val="00136120"/>
    <w:rsid w:val="00150341"/>
    <w:rsid w:val="001523E7"/>
    <w:rsid w:val="00184743"/>
    <w:rsid w:val="001B699D"/>
    <w:rsid w:val="001E2246"/>
    <w:rsid w:val="001E38E1"/>
    <w:rsid w:val="001F5958"/>
    <w:rsid w:val="00202EE3"/>
    <w:rsid w:val="00205938"/>
    <w:rsid w:val="00217AF9"/>
    <w:rsid w:val="0022073E"/>
    <w:rsid w:val="0022777C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374CE"/>
    <w:rsid w:val="00342B87"/>
    <w:rsid w:val="0037036D"/>
    <w:rsid w:val="00371045"/>
    <w:rsid w:val="00371D93"/>
    <w:rsid w:val="00373684"/>
    <w:rsid w:val="003B2E0C"/>
    <w:rsid w:val="003B5F5B"/>
    <w:rsid w:val="003B6EB4"/>
    <w:rsid w:val="00401486"/>
    <w:rsid w:val="00430C7A"/>
    <w:rsid w:val="00432584"/>
    <w:rsid w:val="004357BF"/>
    <w:rsid w:val="00437012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D54BA"/>
    <w:rsid w:val="004F7715"/>
    <w:rsid w:val="00505C77"/>
    <w:rsid w:val="00525540"/>
    <w:rsid w:val="0053107A"/>
    <w:rsid w:val="005610BD"/>
    <w:rsid w:val="00563ACD"/>
    <w:rsid w:val="005860A3"/>
    <w:rsid w:val="0059442A"/>
    <w:rsid w:val="005A3224"/>
    <w:rsid w:val="005B62E8"/>
    <w:rsid w:val="005C2613"/>
    <w:rsid w:val="005E03D4"/>
    <w:rsid w:val="005F2847"/>
    <w:rsid w:val="00605E04"/>
    <w:rsid w:val="006140D7"/>
    <w:rsid w:val="006144DB"/>
    <w:rsid w:val="00634E27"/>
    <w:rsid w:val="006A5534"/>
    <w:rsid w:val="006B168A"/>
    <w:rsid w:val="006D669B"/>
    <w:rsid w:val="006E1B86"/>
    <w:rsid w:val="006E4697"/>
    <w:rsid w:val="007025C4"/>
    <w:rsid w:val="00726538"/>
    <w:rsid w:val="007302F7"/>
    <w:rsid w:val="00732B10"/>
    <w:rsid w:val="00774396"/>
    <w:rsid w:val="00795A9A"/>
    <w:rsid w:val="007A09A0"/>
    <w:rsid w:val="007A31D0"/>
    <w:rsid w:val="007A4117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A689D"/>
    <w:rsid w:val="008C114A"/>
    <w:rsid w:val="008F2311"/>
    <w:rsid w:val="0090343C"/>
    <w:rsid w:val="009231B0"/>
    <w:rsid w:val="00965DEE"/>
    <w:rsid w:val="00983530"/>
    <w:rsid w:val="00987FDF"/>
    <w:rsid w:val="009A2D30"/>
    <w:rsid w:val="009B4989"/>
    <w:rsid w:val="009B69B8"/>
    <w:rsid w:val="009F4257"/>
    <w:rsid w:val="00A023D3"/>
    <w:rsid w:val="00A11639"/>
    <w:rsid w:val="00A17F7A"/>
    <w:rsid w:val="00A44D7B"/>
    <w:rsid w:val="00A62FC0"/>
    <w:rsid w:val="00A662AA"/>
    <w:rsid w:val="00A8247D"/>
    <w:rsid w:val="00A85F5B"/>
    <w:rsid w:val="00AA2B11"/>
    <w:rsid w:val="00AB3709"/>
    <w:rsid w:val="00AC18F7"/>
    <w:rsid w:val="00AD133E"/>
    <w:rsid w:val="00AE7232"/>
    <w:rsid w:val="00AF4F04"/>
    <w:rsid w:val="00B30E90"/>
    <w:rsid w:val="00B33F7C"/>
    <w:rsid w:val="00B35A9C"/>
    <w:rsid w:val="00B44C75"/>
    <w:rsid w:val="00B46568"/>
    <w:rsid w:val="00B61183"/>
    <w:rsid w:val="00B71E91"/>
    <w:rsid w:val="00B92333"/>
    <w:rsid w:val="00B97716"/>
    <w:rsid w:val="00BA0B78"/>
    <w:rsid w:val="00BA6EB4"/>
    <w:rsid w:val="00BC0833"/>
    <w:rsid w:val="00C02BC8"/>
    <w:rsid w:val="00C03F45"/>
    <w:rsid w:val="00C0599F"/>
    <w:rsid w:val="00C16442"/>
    <w:rsid w:val="00C35644"/>
    <w:rsid w:val="00C41E22"/>
    <w:rsid w:val="00C622CF"/>
    <w:rsid w:val="00C63756"/>
    <w:rsid w:val="00C74FAB"/>
    <w:rsid w:val="00C932D5"/>
    <w:rsid w:val="00CA3733"/>
    <w:rsid w:val="00CB5378"/>
    <w:rsid w:val="00CC484A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978B1"/>
    <w:rsid w:val="00DA2601"/>
    <w:rsid w:val="00DC3131"/>
    <w:rsid w:val="00DD0AFC"/>
    <w:rsid w:val="00DE2414"/>
    <w:rsid w:val="00DE741C"/>
    <w:rsid w:val="00DF1D86"/>
    <w:rsid w:val="00DF755E"/>
    <w:rsid w:val="00E13719"/>
    <w:rsid w:val="00E201F6"/>
    <w:rsid w:val="00E30B32"/>
    <w:rsid w:val="00E418E1"/>
    <w:rsid w:val="00E71389"/>
    <w:rsid w:val="00E75194"/>
    <w:rsid w:val="00E939AB"/>
    <w:rsid w:val="00E953E7"/>
    <w:rsid w:val="00E962CA"/>
    <w:rsid w:val="00EA13CC"/>
    <w:rsid w:val="00EB0000"/>
    <w:rsid w:val="00EC3F0B"/>
    <w:rsid w:val="00ED56CA"/>
    <w:rsid w:val="00F07090"/>
    <w:rsid w:val="00F27258"/>
    <w:rsid w:val="00F32F66"/>
    <w:rsid w:val="00F42907"/>
    <w:rsid w:val="00F4508A"/>
    <w:rsid w:val="00F4752B"/>
    <w:rsid w:val="00F47747"/>
    <w:rsid w:val="00F51EA6"/>
    <w:rsid w:val="00F83D88"/>
    <w:rsid w:val="00F96E52"/>
    <w:rsid w:val="00FC6934"/>
    <w:rsid w:val="00FC74B5"/>
    <w:rsid w:val="00FD6EB8"/>
    <w:rsid w:val="00FE6075"/>
    <w:rsid w:val="00FF2A10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Id%5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mainname.com/veniapi/checkins/%5bappointmentCode%5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" TargetMode="External"/><Relationship Id="rId17" Type="http://schemas.openxmlformats.org/officeDocument/2006/relationships/hyperlink" Target="http://www.domainname.com/veniapi/vaFaciliti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passwords/%5bUserToken%5d" TargetMode="External"/><Relationship Id="rId20" Type="http://schemas.openxmlformats.org/officeDocument/2006/relationships/hyperlink" Target="http://www.domainname.com/veniapi/calendarItem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newUser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currentUsers/%5bUserToken%5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appointment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currentUsers/%5bUserToken%5d" TargetMode="External"/><Relationship Id="rId22" Type="http://schemas.openxmlformats.org/officeDocument/2006/relationships/hyperlink" Target="http://www.domainname.com/veniapi/directions/%5bappointmentCode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251E-0D1F-4B91-B219-532BEF1D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</cp:revision>
  <cp:lastPrinted>2015-03-29T02:33:00Z</cp:lastPrinted>
  <dcterms:created xsi:type="dcterms:W3CDTF">2015-04-20T04:02:00Z</dcterms:created>
  <dcterms:modified xsi:type="dcterms:W3CDTF">2015-04-20T04:05:00Z</dcterms:modified>
</cp:coreProperties>
</file>