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8469E" w14:paraId="0413AA9A" w14:textId="77777777" w:rsidTr="00A8469E">
        <w:tc>
          <w:tcPr>
            <w:tcW w:w="9350" w:type="dxa"/>
          </w:tcPr>
          <w:p w14:paraId="2FD47184" w14:textId="32C49E2F" w:rsidR="00A8469E" w:rsidRPr="00A8469E" w:rsidRDefault="00A8469E" w:rsidP="00A8469E">
            <w:pPr>
              <w:pStyle w:val="Heading1"/>
              <w:outlineLvl w:val="0"/>
            </w:pPr>
            <w:r>
              <w:t>Use Case:</w:t>
            </w:r>
            <w:r w:rsidR="00D21018">
              <w:t xml:space="preserve"> Check-in at VA Facility</w:t>
            </w:r>
          </w:p>
        </w:tc>
      </w:tr>
      <w:tr w:rsidR="00A8469E" w14:paraId="52627F62" w14:textId="77777777" w:rsidTr="00A8469E">
        <w:tc>
          <w:tcPr>
            <w:tcW w:w="9350" w:type="dxa"/>
          </w:tcPr>
          <w:p w14:paraId="01847AAA" w14:textId="678242CA" w:rsidR="00A8469E" w:rsidRDefault="00A8469E" w:rsidP="00A32692">
            <w:pPr>
              <w:pStyle w:val="Heading2"/>
              <w:outlineLvl w:val="1"/>
            </w:pPr>
            <w:r>
              <w:t>ID:</w:t>
            </w:r>
            <w:r w:rsidR="00C6733F">
              <w:t xml:space="preserve"> </w:t>
            </w:r>
            <w:bookmarkStart w:id="0" w:name="CheckinNum"/>
            <w:r w:rsidR="00A32692" w:rsidRPr="00A32692">
              <w:rPr>
                <w:color w:val="auto"/>
              </w:rPr>
              <w:fldChar w:fldCharType="begin"/>
            </w:r>
            <w:r w:rsidR="00A32692" w:rsidRPr="00A32692">
              <w:rPr>
                <w:color w:val="auto"/>
              </w:rPr>
              <w:instrText xml:space="preserve"> SEQ  UseCaseNum \* MERGEFORMAT </w:instrText>
            </w:r>
            <w:r w:rsidR="00A32692" w:rsidRPr="00A32692">
              <w:rPr>
                <w:color w:val="auto"/>
              </w:rPr>
              <w:fldChar w:fldCharType="separate"/>
            </w:r>
            <w:r w:rsidR="00A32692" w:rsidRPr="00A32692">
              <w:rPr>
                <w:noProof/>
                <w:color w:val="auto"/>
              </w:rPr>
              <w:t>1</w:t>
            </w:r>
            <w:r w:rsidR="00A32692" w:rsidRPr="00A32692">
              <w:rPr>
                <w:color w:val="auto"/>
              </w:rPr>
              <w:fldChar w:fldCharType="end"/>
            </w:r>
            <w:bookmarkEnd w:id="0"/>
          </w:p>
        </w:tc>
      </w:tr>
      <w:tr w:rsidR="00A8469E" w14:paraId="336A9E3B" w14:textId="77777777" w:rsidTr="00A8469E">
        <w:tc>
          <w:tcPr>
            <w:tcW w:w="9350" w:type="dxa"/>
          </w:tcPr>
          <w:p w14:paraId="214721F3" w14:textId="77777777" w:rsidR="00A8469E" w:rsidRDefault="00A8469E" w:rsidP="00A8469E">
            <w:pPr>
              <w:pStyle w:val="Heading2"/>
              <w:outlineLvl w:val="1"/>
            </w:pPr>
            <w:r>
              <w:t>Brief Description:</w:t>
            </w:r>
          </w:p>
          <w:p w14:paraId="27BDB237" w14:textId="0CEF0BE0" w:rsidR="00D21018" w:rsidRPr="00D21018" w:rsidRDefault="00D21018" w:rsidP="00D21018">
            <w:r>
              <w:t xml:space="preserve">When </w:t>
            </w:r>
            <w:r w:rsidR="00264B1D">
              <w:t>veteran arrives at a VA facility for an appointment setup within the Veni system, he/she will be able to check in for his appointment at the facility.  The Veni app will use the phone’s location services to check that the veteran is at (or very near) the facility.</w:t>
            </w:r>
          </w:p>
        </w:tc>
      </w:tr>
      <w:tr w:rsidR="00D21018" w14:paraId="07A05F5A" w14:textId="77777777" w:rsidTr="00A8469E">
        <w:tc>
          <w:tcPr>
            <w:tcW w:w="9350" w:type="dxa"/>
          </w:tcPr>
          <w:p w14:paraId="2E76B592" w14:textId="1B206C85" w:rsidR="00D21018" w:rsidRDefault="00D21018" w:rsidP="00A8469E">
            <w:pPr>
              <w:pStyle w:val="Heading2"/>
              <w:outlineLvl w:val="1"/>
            </w:pPr>
            <w:r>
              <w:t>Note:</w:t>
            </w:r>
          </w:p>
          <w:p w14:paraId="7BA1C21A" w14:textId="45EFF2EC" w:rsidR="00D21018" w:rsidRPr="00D21018" w:rsidRDefault="00D21018" w:rsidP="00D21018">
            <w:r>
              <w:t>This is the primary use case for this system</w:t>
            </w:r>
          </w:p>
        </w:tc>
      </w:tr>
      <w:tr w:rsidR="00A8469E" w14:paraId="1EC64AB2" w14:textId="77777777" w:rsidTr="00A8469E">
        <w:tc>
          <w:tcPr>
            <w:tcW w:w="9350" w:type="dxa"/>
          </w:tcPr>
          <w:p w14:paraId="3BF53CD4" w14:textId="77777777" w:rsidR="00A8469E" w:rsidRDefault="00A8469E" w:rsidP="00A8469E">
            <w:pPr>
              <w:pStyle w:val="Heading2"/>
              <w:outlineLvl w:val="1"/>
            </w:pPr>
            <w:r>
              <w:t>Primary Actors:</w:t>
            </w:r>
          </w:p>
          <w:p w14:paraId="1C450465" w14:textId="4A2B5CFE" w:rsidR="00D21018" w:rsidRPr="00D21018" w:rsidRDefault="00D21018" w:rsidP="00D21018">
            <w:r>
              <w:t>Veteran</w:t>
            </w:r>
          </w:p>
        </w:tc>
      </w:tr>
      <w:tr w:rsidR="00A8469E" w14:paraId="15486CE0" w14:textId="77777777" w:rsidTr="00A8469E">
        <w:tc>
          <w:tcPr>
            <w:tcW w:w="9350" w:type="dxa"/>
          </w:tcPr>
          <w:p w14:paraId="7C9B5D27" w14:textId="77777777" w:rsidR="00A8469E" w:rsidRDefault="00A8469E" w:rsidP="00A8469E">
            <w:pPr>
              <w:pStyle w:val="Heading2"/>
              <w:outlineLvl w:val="1"/>
            </w:pPr>
            <w:r>
              <w:t>Secondary Actors:</w:t>
            </w:r>
          </w:p>
          <w:p w14:paraId="382C4463" w14:textId="77397F3A" w:rsidR="00D21018" w:rsidRPr="00D21018" w:rsidRDefault="00D21018" w:rsidP="00D21018">
            <w:r>
              <w:t>Location Services on Veteran’s phone</w:t>
            </w:r>
          </w:p>
        </w:tc>
      </w:tr>
      <w:tr w:rsidR="00A8469E" w14:paraId="19540C64" w14:textId="77777777" w:rsidTr="00A8469E">
        <w:tc>
          <w:tcPr>
            <w:tcW w:w="9350" w:type="dxa"/>
          </w:tcPr>
          <w:p w14:paraId="2D0892EE" w14:textId="77777777" w:rsidR="00A8469E" w:rsidRDefault="00A8469E" w:rsidP="00A8469E">
            <w:pPr>
              <w:pStyle w:val="Heading2"/>
              <w:outlineLvl w:val="1"/>
            </w:pPr>
            <w:r>
              <w:t>Preconditions:</w:t>
            </w:r>
          </w:p>
          <w:p w14:paraId="3CF97340" w14:textId="77777777" w:rsidR="00E94F4F" w:rsidRDefault="00E94F4F" w:rsidP="00E94F4F">
            <w:pPr>
              <w:pStyle w:val="ListParagraph"/>
              <w:numPr>
                <w:ilvl w:val="0"/>
                <w:numId w:val="1"/>
              </w:numPr>
            </w:pPr>
            <w:r>
              <w:t>The veteran has downloaded the Veni app to his phone and run the “First Run” experience (see “First Run Experience” (</w:t>
            </w:r>
            <w:r>
              <w:fldChar w:fldCharType="begin"/>
            </w:r>
            <w:r>
              <w:instrText xml:space="preserve"> REF FirstRunNum \h </w:instrText>
            </w:r>
            <w:r>
              <w:fldChar w:fldCharType="separate"/>
            </w:r>
            <w:r>
              <w:rPr>
                <w:noProof/>
              </w:rPr>
              <w:t>2</w:t>
            </w:r>
            <w:r>
              <w:fldChar w:fldCharType="end"/>
            </w:r>
            <w:r>
              <w:t>))</w:t>
            </w:r>
          </w:p>
          <w:p w14:paraId="534E5E45" w14:textId="77777777" w:rsidR="00E94F4F" w:rsidRDefault="00E94F4F" w:rsidP="00E94F4F">
            <w:pPr>
              <w:pStyle w:val="ListParagraph"/>
              <w:numPr>
                <w:ilvl w:val="0"/>
                <w:numId w:val="1"/>
              </w:numPr>
            </w:pPr>
            <w:r>
              <w:t>The veteran</w:t>
            </w:r>
            <w:r>
              <w:t>’s appointment exists</w:t>
            </w:r>
          </w:p>
          <w:p w14:paraId="168577DD" w14:textId="49A6F415" w:rsidR="00E94F4F" w:rsidRPr="00E94F4F" w:rsidRDefault="00E94F4F" w:rsidP="00E94F4F">
            <w:pPr>
              <w:pStyle w:val="ListParagraph"/>
              <w:numPr>
                <w:ilvl w:val="0"/>
                <w:numId w:val="1"/>
              </w:numPr>
            </w:pPr>
            <w:r>
              <w:t>The veteran has downloaded the appointment to the Veni system</w:t>
            </w:r>
          </w:p>
        </w:tc>
      </w:tr>
      <w:tr w:rsidR="00A8469E" w14:paraId="735B7786" w14:textId="77777777" w:rsidTr="00A8469E">
        <w:tc>
          <w:tcPr>
            <w:tcW w:w="9350" w:type="dxa"/>
          </w:tcPr>
          <w:p w14:paraId="24EEA724" w14:textId="1E801A17" w:rsidR="00A8469E" w:rsidRDefault="00A8469E" w:rsidP="00A8469E">
            <w:pPr>
              <w:pStyle w:val="Heading2"/>
              <w:outlineLvl w:val="1"/>
            </w:pPr>
            <w:r>
              <w:t>Main Flow:</w:t>
            </w:r>
          </w:p>
          <w:p w14:paraId="2D55B7EC" w14:textId="77777777" w:rsidR="00E94F4F" w:rsidRDefault="00E94F4F" w:rsidP="00E94F4F">
            <w:pPr>
              <w:pStyle w:val="ListParagraph"/>
              <w:numPr>
                <w:ilvl w:val="0"/>
                <w:numId w:val="2"/>
              </w:numPr>
            </w:pPr>
            <w:r>
              <w:t>The veteran starts the Veni phone app and authenticates to the application</w:t>
            </w:r>
          </w:p>
          <w:p w14:paraId="31E07E78" w14:textId="77777777" w:rsidR="00E94F4F" w:rsidRDefault="00E94F4F" w:rsidP="00E94F4F">
            <w:pPr>
              <w:pStyle w:val="ListParagraph"/>
              <w:numPr>
                <w:ilvl w:val="1"/>
                <w:numId w:val="2"/>
              </w:numPr>
            </w:pPr>
            <w:r>
              <w:t>INCLUDE [Download Appointment] (</w:t>
            </w:r>
            <w:r>
              <w:fldChar w:fldCharType="begin"/>
            </w:r>
            <w:r>
              <w:instrText xml:space="preserve"> REF DownloadApptNum \h </w:instrText>
            </w:r>
            <w:r>
              <w:fldChar w:fldCharType="separate"/>
            </w:r>
            <w:r>
              <w:rPr>
                <w:noProof/>
              </w:rPr>
              <w:t>2</w:t>
            </w:r>
            <w:r>
              <w:fldChar w:fldCharType="end"/>
            </w:r>
            <w:r>
              <w:t>)</w:t>
            </w:r>
          </w:p>
          <w:p w14:paraId="3A4703C4" w14:textId="6599BF02" w:rsidR="00E94F4F" w:rsidRDefault="00E94F4F" w:rsidP="00E94F4F">
            <w:pPr>
              <w:pStyle w:val="ListParagraph"/>
              <w:numPr>
                <w:ilvl w:val="0"/>
                <w:numId w:val="2"/>
              </w:numPr>
            </w:pPr>
            <w:r>
              <w:t>The veteran chooses the Check-in option within the Veni app.  He/she is presented with a list of upcoming appointments previously downloaded to the Veni system</w:t>
            </w:r>
          </w:p>
          <w:p w14:paraId="564191E2" w14:textId="77777777" w:rsidR="00E94F4F" w:rsidRDefault="00E94F4F" w:rsidP="00E94F4F">
            <w:pPr>
              <w:pStyle w:val="ListParagraph"/>
              <w:numPr>
                <w:ilvl w:val="0"/>
                <w:numId w:val="2"/>
              </w:numPr>
            </w:pPr>
            <w:r>
              <w:t>The veteran chooses the appointment he/she wishes to check in to</w:t>
            </w:r>
          </w:p>
          <w:p w14:paraId="6C05442C" w14:textId="77777777" w:rsidR="00E94F4F" w:rsidRDefault="00E94F4F" w:rsidP="00E94F4F">
            <w:pPr>
              <w:pStyle w:val="ListParagraph"/>
              <w:numPr>
                <w:ilvl w:val="0"/>
                <w:numId w:val="2"/>
              </w:numPr>
            </w:pPr>
            <w:r>
              <w:t>The Veni app contacts the phone’s location services to obtain the veteran’s location</w:t>
            </w:r>
          </w:p>
          <w:p w14:paraId="0DF04E4B" w14:textId="77777777" w:rsidR="00E94F4F" w:rsidRDefault="00E94F4F" w:rsidP="00E94F4F">
            <w:pPr>
              <w:pStyle w:val="ListParagraph"/>
              <w:numPr>
                <w:ilvl w:val="0"/>
                <w:numId w:val="2"/>
              </w:numPr>
            </w:pPr>
            <w:r>
              <w:t>The Veni app compares the veteran’s location with the location of the appointment</w:t>
            </w:r>
          </w:p>
          <w:p w14:paraId="56FE50BC" w14:textId="77777777" w:rsidR="00E94F4F" w:rsidRDefault="00E94F4F" w:rsidP="00E94F4F">
            <w:pPr>
              <w:pStyle w:val="ListParagraph"/>
              <w:numPr>
                <w:ilvl w:val="0"/>
                <w:numId w:val="2"/>
              </w:numPr>
            </w:pPr>
            <w:r>
              <w:t xml:space="preserve">If the </w:t>
            </w:r>
            <w:r w:rsidR="006A536D">
              <w:t>veteran is at or very near the location of his appointment,</w:t>
            </w:r>
          </w:p>
          <w:p w14:paraId="3943E8F6" w14:textId="77777777" w:rsidR="006A536D" w:rsidRDefault="006A536D" w:rsidP="006A536D">
            <w:pPr>
              <w:pStyle w:val="ListParagraph"/>
              <w:numPr>
                <w:ilvl w:val="1"/>
                <w:numId w:val="6"/>
              </w:numPr>
            </w:pPr>
            <w:r>
              <w:t xml:space="preserve">The Veni phone app notifies the Veni System Server </w:t>
            </w:r>
          </w:p>
          <w:p w14:paraId="0F969288" w14:textId="77777777" w:rsidR="006A536D" w:rsidRDefault="006A536D" w:rsidP="006A536D">
            <w:pPr>
              <w:pStyle w:val="ListParagraph"/>
              <w:numPr>
                <w:ilvl w:val="1"/>
                <w:numId w:val="6"/>
              </w:numPr>
            </w:pPr>
            <w:r>
              <w:t>The Veni System Server contacts the VistA system to check the Veteran in to his/her appointment</w:t>
            </w:r>
          </w:p>
          <w:p w14:paraId="68649B96" w14:textId="77777777" w:rsidR="006A536D" w:rsidRDefault="006A536D" w:rsidP="006A536D">
            <w:pPr>
              <w:pStyle w:val="ListParagraph"/>
              <w:numPr>
                <w:ilvl w:val="1"/>
                <w:numId w:val="6"/>
              </w:numPr>
            </w:pPr>
            <w:r>
              <w:t>The veteran is notified that he/she is checked in</w:t>
            </w:r>
          </w:p>
          <w:p w14:paraId="486C0728" w14:textId="1D054AA4" w:rsidR="006A536D" w:rsidRPr="00E94F4F" w:rsidRDefault="006A536D" w:rsidP="006A536D">
            <w:pPr>
              <w:pStyle w:val="ListParagraph"/>
              <w:numPr>
                <w:ilvl w:val="0"/>
                <w:numId w:val="2"/>
              </w:numPr>
            </w:pPr>
            <w:r>
              <w:t>If the Veni System is configured to include “within the facility” location information, a textual description of the directions the veteran should follow to get to the exact location of the appointment is displayed in the Veni app</w:t>
            </w:r>
          </w:p>
        </w:tc>
      </w:tr>
      <w:tr w:rsidR="00A8469E" w14:paraId="3FD0FA21" w14:textId="77777777" w:rsidTr="00A8469E">
        <w:tc>
          <w:tcPr>
            <w:tcW w:w="9350" w:type="dxa"/>
          </w:tcPr>
          <w:p w14:paraId="6DE6C4DC" w14:textId="77777777" w:rsidR="00E94F4F" w:rsidRDefault="00A8469E" w:rsidP="00E94F4F">
            <w:pPr>
              <w:pStyle w:val="Heading2"/>
              <w:outlineLvl w:val="1"/>
            </w:pPr>
            <w:r>
              <w:t>Post Conditions:</w:t>
            </w:r>
          </w:p>
          <w:p w14:paraId="4030A3DC" w14:textId="77777777" w:rsidR="00E94F4F" w:rsidRDefault="00E94F4F" w:rsidP="00E94F4F">
            <w:pPr>
              <w:pStyle w:val="ListParagraph"/>
              <w:numPr>
                <w:ilvl w:val="0"/>
                <w:numId w:val="5"/>
              </w:numPr>
            </w:pPr>
            <w:r>
              <w:t>The veteran’s status within the VistA system is “checked in”</w:t>
            </w:r>
          </w:p>
          <w:p w14:paraId="17054266" w14:textId="07CF4799" w:rsidR="00E94F4F" w:rsidRPr="00E94F4F" w:rsidRDefault="00E94F4F" w:rsidP="00E94F4F">
            <w:pPr>
              <w:pStyle w:val="ListParagraph"/>
              <w:numPr>
                <w:ilvl w:val="0"/>
                <w:numId w:val="5"/>
              </w:numPr>
            </w:pPr>
            <w:r>
              <w:t xml:space="preserve">The veteran has a textual description of how to get to his/her appointment (within the </w:t>
            </w:r>
            <w:r w:rsidR="006A536D">
              <w:t>facility</w:t>
            </w:r>
            <w:bookmarkStart w:id="1" w:name="_GoBack"/>
            <w:bookmarkEnd w:id="1"/>
            <w:r>
              <w:t>)</w:t>
            </w:r>
          </w:p>
        </w:tc>
      </w:tr>
      <w:tr w:rsidR="00A8469E" w14:paraId="7B946067" w14:textId="77777777" w:rsidTr="00A8469E">
        <w:tc>
          <w:tcPr>
            <w:tcW w:w="9350" w:type="dxa"/>
          </w:tcPr>
          <w:p w14:paraId="1AA2AEEE" w14:textId="77777777" w:rsidR="00A8469E" w:rsidRDefault="00A8469E" w:rsidP="00A8469E">
            <w:pPr>
              <w:pStyle w:val="Heading2"/>
              <w:outlineLvl w:val="1"/>
            </w:pPr>
            <w:r>
              <w:t>Alternative Flows:</w:t>
            </w:r>
          </w:p>
          <w:p w14:paraId="423D2D51" w14:textId="77777777" w:rsidR="00E94F4F" w:rsidRDefault="00E94F4F" w:rsidP="00E94F4F">
            <w:pPr>
              <w:pStyle w:val="ListParagraph"/>
              <w:numPr>
                <w:ilvl w:val="0"/>
                <w:numId w:val="4"/>
              </w:numPr>
            </w:pPr>
            <w:r>
              <w:t>If the veteran is not at or very near the location of his/her appointment, the application notifies the veteran that he/she must be present at the appointment’s location before check-in can happen</w:t>
            </w:r>
          </w:p>
          <w:p w14:paraId="4F188ADF" w14:textId="4000590A" w:rsidR="006A536D" w:rsidRPr="00E94F4F" w:rsidRDefault="006A536D" w:rsidP="00E94F4F">
            <w:pPr>
              <w:pStyle w:val="ListParagraph"/>
              <w:numPr>
                <w:ilvl w:val="0"/>
                <w:numId w:val="4"/>
              </w:numPr>
            </w:pPr>
            <w:r>
              <w:t>If the check-in operation fails, the veteran is notified and told to check-in manually</w:t>
            </w:r>
          </w:p>
        </w:tc>
      </w:tr>
    </w:tbl>
    <w:p w14:paraId="064355FE" w14:textId="77777777" w:rsidR="00294980" w:rsidRDefault="00294980"/>
    <w:sectPr w:rsidR="0029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56D39"/>
    <w:multiLevelType w:val="hybridMultilevel"/>
    <w:tmpl w:val="3DF67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6A39C0"/>
    <w:multiLevelType w:val="hybridMultilevel"/>
    <w:tmpl w:val="DAFA436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4B65B8"/>
    <w:multiLevelType w:val="hybridMultilevel"/>
    <w:tmpl w:val="8208FD6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247354"/>
    <w:multiLevelType w:val="hybridMultilevel"/>
    <w:tmpl w:val="ED603B4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500A8"/>
    <w:multiLevelType w:val="hybridMultilevel"/>
    <w:tmpl w:val="DB90DD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D71CBF"/>
    <w:multiLevelType w:val="hybridMultilevel"/>
    <w:tmpl w:val="02D28782"/>
    <w:lvl w:ilvl="0" w:tplc="20CEEA3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69E"/>
    <w:rsid w:val="00264B1D"/>
    <w:rsid w:val="00294980"/>
    <w:rsid w:val="00526AC8"/>
    <w:rsid w:val="006A536D"/>
    <w:rsid w:val="00A32692"/>
    <w:rsid w:val="00A8469E"/>
    <w:rsid w:val="00C6733F"/>
    <w:rsid w:val="00D21018"/>
    <w:rsid w:val="00E94F4F"/>
    <w:rsid w:val="00F5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C016"/>
  <w15:chartTrackingRefBased/>
  <w15:docId w15:val="{D3B3BC40-AE3B-4C5B-B23F-E955469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692"/>
    <w:pPr>
      <w:keepNext/>
      <w:keepLines/>
      <w:pageBreakBefore/>
      <w:spacing w:before="40" w:after="40" w:line="240" w:lineRule="auto"/>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6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469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MacKay</dc:creator>
  <cp:keywords/>
  <dc:description/>
  <cp:lastModifiedBy>Brian MacKay</cp:lastModifiedBy>
  <cp:revision>5</cp:revision>
  <dcterms:created xsi:type="dcterms:W3CDTF">2015-02-03T05:25:00Z</dcterms:created>
  <dcterms:modified xsi:type="dcterms:W3CDTF">2015-02-03T06:12:00Z</dcterms:modified>
</cp:coreProperties>
</file>