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4AB1EF" w:rsidR="005E7419" w:rsidRPr="00D57B01" w:rsidRDefault="00E601DD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D57B01">
        <w:rPr>
          <w:rFonts w:asciiTheme="majorHAnsi" w:eastAsia="Calibri" w:hAnsiTheme="majorHAnsi" w:cstheme="majorHAnsi"/>
          <w:b/>
          <w:sz w:val="20"/>
          <w:szCs w:val="20"/>
        </w:rPr>
        <w:t xml:space="preserve">Mohamed </w:t>
      </w:r>
      <w:proofErr w:type="spellStart"/>
      <w:r w:rsidRPr="00D57B01">
        <w:rPr>
          <w:rFonts w:asciiTheme="majorHAnsi" w:eastAsia="Calibri" w:hAnsiTheme="majorHAnsi" w:cstheme="majorHAnsi"/>
          <w:b/>
          <w:sz w:val="20"/>
          <w:szCs w:val="20"/>
        </w:rPr>
        <w:t>Ussain</w:t>
      </w:r>
      <w:proofErr w:type="spellEnd"/>
      <w:r w:rsidRPr="00D57B01">
        <w:rPr>
          <w:rFonts w:asciiTheme="majorHAnsi" w:eastAsia="Calibri" w:hAnsiTheme="majorHAnsi" w:cstheme="majorHAnsi"/>
          <w:b/>
          <w:sz w:val="20"/>
          <w:szCs w:val="20"/>
        </w:rPr>
        <w:br/>
      </w:r>
      <w:r w:rsidR="00D57B01" w:rsidRPr="00D57B01">
        <w:rPr>
          <w:rFonts w:asciiTheme="majorHAnsi" w:eastAsia="Calibri" w:hAnsiTheme="majorHAnsi" w:cstheme="majorHAnsi"/>
          <w:sz w:val="20"/>
          <w:szCs w:val="20"/>
        </w:rPr>
        <w:t>rmussain@gmail.com</w:t>
      </w:r>
      <w:r w:rsidR="00D57B01" w:rsidRPr="00D57B01">
        <w:rPr>
          <w:rFonts w:asciiTheme="majorHAnsi" w:eastAsia="Calibri" w:hAnsiTheme="majorHAnsi" w:cstheme="majorHAnsi"/>
          <w:sz w:val="20"/>
          <w:szCs w:val="20"/>
        </w:rPr>
        <w:br/>
        <w:t>9962299528</w:t>
      </w:r>
      <w:r w:rsidR="00D57B01" w:rsidRPr="00D57B01">
        <w:rPr>
          <w:rFonts w:asciiTheme="majorHAnsi" w:eastAsia="Calibri" w:hAnsiTheme="majorHAnsi" w:cstheme="majorHAnsi"/>
          <w:sz w:val="20"/>
          <w:szCs w:val="20"/>
        </w:rPr>
        <w:br/>
        <w:t>23</w:t>
      </w:r>
      <w:r w:rsidRPr="00D57B01">
        <w:rPr>
          <w:rFonts w:asciiTheme="majorHAnsi" w:eastAsia="Calibri" w:hAnsiTheme="majorHAnsi" w:cstheme="majorHAnsi"/>
          <w:sz w:val="20"/>
          <w:szCs w:val="20"/>
        </w:rPr>
        <w:t>/02/2025</w:t>
      </w:r>
    </w:p>
    <w:p w14:paraId="00000002" w14:textId="0D7F1517" w:rsidR="005E7419" w:rsidRPr="00D57B01" w:rsidRDefault="00E601DD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D57B01">
        <w:rPr>
          <w:rFonts w:asciiTheme="majorHAnsi" w:eastAsia="Calibri" w:hAnsiTheme="majorHAnsi" w:cstheme="majorHAnsi"/>
          <w:b/>
          <w:sz w:val="20"/>
          <w:szCs w:val="20"/>
        </w:rPr>
        <w:t>Hiring Manager</w:t>
      </w:r>
      <w:r w:rsidRPr="00D57B01">
        <w:rPr>
          <w:rFonts w:asciiTheme="majorHAnsi" w:eastAsia="Calibri" w:hAnsiTheme="majorHAnsi" w:cstheme="majorHAnsi"/>
          <w:b/>
          <w:sz w:val="20"/>
          <w:szCs w:val="20"/>
        </w:rPr>
        <w:br/>
      </w:r>
      <w:r w:rsidR="00D57B01" w:rsidRPr="00D57B01">
        <w:rPr>
          <w:rFonts w:asciiTheme="majorHAnsi" w:eastAsia="Calibri" w:hAnsiTheme="majorHAnsi" w:cstheme="majorHAnsi"/>
          <w:sz w:val="20"/>
          <w:szCs w:val="20"/>
        </w:rPr>
        <w:t>Goldman Sachs</w:t>
      </w:r>
    </w:p>
    <w:p w14:paraId="6061D3AC" w14:textId="77777777" w:rsidR="00D57B01" w:rsidRPr="00E601DD" w:rsidRDefault="00D57B01" w:rsidP="00D57B01">
      <w:pPr>
        <w:pStyle w:val="NormalWeb"/>
        <w:rPr>
          <w:rFonts w:ascii="Calibri" w:hAnsi="Calibri" w:cs="Calibri"/>
          <w:sz w:val="20"/>
          <w:szCs w:val="20"/>
        </w:rPr>
      </w:pPr>
      <w:r w:rsidRPr="00E601DD">
        <w:rPr>
          <w:rFonts w:ascii="Calibri" w:hAnsi="Calibri" w:cs="Calibri"/>
          <w:sz w:val="20"/>
          <w:szCs w:val="20"/>
        </w:rPr>
        <w:t>Subject: Application for Vice President - Software Engineer (Concert Platform)</w:t>
      </w:r>
    </w:p>
    <w:p w14:paraId="637D6576" w14:textId="24026200" w:rsidR="00D57B01" w:rsidRPr="00E601DD" w:rsidRDefault="00D57B01" w:rsidP="00D57B01">
      <w:pPr>
        <w:pStyle w:val="NormalWeb"/>
        <w:rPr>
          <w:rFonts w:ascii="Calibri" w:hAnsi="Calibri" w:cs="Calibri"/>
          <w:sz w:val="20"/>
          <w:szCs w:val="20"/>
        </w:rPr>
      </w:pPr>
      <w:r w:rsidRPr="00E601DD">
        <w:rPr>
          <w:rFonts w:ascii="Calibri" w:hAnsi="Calibri" w:cs="Calibri"/>
          <w:sz w:val="20"/>
          <w:szCs w:val="20"/>
        </w:rPr>
        <w:t>Dear Hiring Manager,</w:t>
      </w:r>
    </w:p>
    <w:p w14:paraId="5CAA59B3" w14:textId="77777777" w:rsidR="00D57B01" w:rsidRPr="00E601DD" w:rsidRDefault="00D57B01" w:rsidP="00D57B01">
      <w:pPr>
        <w:pStyle w:val="NormalWeb"/>
        <w:ind w:firstLine="720"/>
        <w:rPr>
          <w:rFonts w:ascii="Calibri" w:hAnsi="Calibri" w:cs="Calibri"/>
          <w:sz w:val="20"/>
          <w:szCs w:val="20"/>
        </w:rPr>
      </w:pPr>
      <w:r w:rsidRPr="00E601DD">
        <w:rPr>
          <w:rFonts w:ascii="Calibri" w:hAnsi="Calibri" w:cs="Calibri"/>
          <w:sz w:val="20"/>
          <w:szCs w:val="20"/>
        </w:rPr>
        <w:t xml:space="preserve">I am excited to apply for the Vice President - Software Engineer position within the Concert Platform team at Goldman Sachs. With over 18 years of experience as a full-stack Java developer, I have led the design and development of scalable, high-performance financial applications, leveraging Java, Spring Boot, </w:t>
      </w:r>
      <w:proofErr w:type="spellStart"/>
      <w:r w:rsidRPr="00E601DD">
        <w:rPr>
          <w:rFonts w:ascii="Calibri" w:hAnsi="Calibri" w:cs="Calibri"/>
          <w:sz w:val="20"/>
          <w:szCs w:val="20"/>
        </w:rPr>
        <w:t>Microservices</w:t>
      </w:r>
      <w:proofErr w:type="spellEnd"/>
      <w:r w:rsidRPr="00E601DD">
        <w:rPr>
          <w:rFonts w:ascii="Calibri" w:hAnsi="Calibri" w:cs="Calibri"/>
          <w:sz w:val="20"/>
          <w:szCs w:val="20"/>
        </w:rPr>
        <w:t>, and cloud technologies (AWS &amp; GCP). My deep expertise in distributed systems, messaging frameworks, and event-driven architectures aligns perfectly with the core requirements of this role.</w:t>
      </w:r>
    </w:p>
    <w:p w14:paraId="0E400F35" w14:textId="56901932" w:rsidR="00D57B01" w:rsidRPr="00E601DD" w:rsidRDefault="00E601DD" w:rsidP="00E601DD">
      <w:pPr>
        <w:pStyle w:val="NormalWeb"/>
        <w:ind w:firstLine="720"/>
      </w:pPr>
      <w:r w:rsidRPr="00E601DD">
        <w:rPr>
          <w:rFonts w:ascii="Calibri" w:hAnsi="Calibri" w:cs="Calibri"/>
          <w:sz w:val="20"/>
          <w:szCs w:val="20"/>
        </w:rPr>
        <w:t xml:space="preserve">In my current role as a </w:t>
      </w:r>
      <w:r w:rsidRPr="00E601DD">
        <w:rPr>
          <w:rFonts w:ascii="Calibri" w:hAnsi="Calibri" w:cs="Calibri"/>
          <w:b/>
          <w:bCs/>
          <w:sz w:val="20"/>
          <w:szCs w:val="20"/>
        </w:rPr>
        <w:t xml:space="preserve">Senior Consultant at </w:t>
      </w:r>
      <w:proofErr w:type="spellStart"/>
      <w:r w:rsidRPr="00E601DD">
        <w:rPr>
          <w:rFonts w:ascii="Calibri" w:hAnsi="Calibri" w:cs="Calibri"/>
          <w:b/>
          <w:bCs/>
          <w:sz w:val="20"/>
          <w:szCs w:val="20"/>
        </w:rPr>
        <w:t>Innova</w:t>
      </w:r>
      <w:proofErr w:type="spellEnd"/>
      <w:r w:rsidRPr="00E601DD">
        <w:rPr>
          <w:rFonts w:ascii="Calibri" w:hAnsi="Calibri" w:cs="Calibri"/>
          <w:b/>
          <w:bCs/>
          <w:sz w:val="20"/>
          <w:szCs w:val="20"/>
        </w:rPr>
        <w:t xml:space="preserve"> Solutions</w:t>
      </w:r>
      <w:r w:rsidRPr="00E601DD">
        <w:rPr>
          <w:rFonts w:ascii="Calibri" w:hAnsi="Calibri" w:cs="Calibri"/>
          <w:sz w:val="20"/>
          <w:szCs w:val="20"/>
        </w:rPr>
        <w:t xml:space="preserve">, I lead teams in architecting and implementing robust transaction-processing systems using </w:t>
      </w:r>
      <w:r w:rsidRPr="00E601DD">
        <w:rPr>
          <w:rFonts w:ascii="Calibri" w:hAnsi="Calibri" w:cs="Calibri"/>
          <w:b/>
          <w:bCs/>
          <w:sz w:val="20"/>
          <w:szCs w:val="20"/>
        </w:rPr>
        <w:t>Java, Kafka, and Spring Boot</w:t>
      </w:r>
      <w:r w:rsidRPr="00E601DD">
        <w:rPr>
          <w:rFonts w:ascii="Calibri" w:hAnsi="Calibri" w:cs="Calibri"/>
          <w:sz w:val="20"/>
          <w:szCs w:val="20"/>
        </w:rPr>
        <w:t xml:space="preserve">. I have extensive experience optimizing financial applications for performance and scalability, employing </w:t>
      </w:r>
      <w:r w:rsidRPr="00E601DD">
        <w:rPr>
          <w:rFonts w:ascii="Calibri" w:hAnsi="Calibri" w:cs="Calibri"/>
          <w:b/>
          <w:bCs/>
          <w:sz w:val="20"/>
          <w:szCs w:val="20"/>
        </w:rPr>
        <w:t>CQRS, event-driven design, and distributed tracing techniques</w:t>
      </w:r>
      <w:r w:rsidRPr="00E601DD">
        <w:rPr>
          <w:rFonts w:ascii="Calibri" w:hAnsi="Calibri" w:cs="Calibri"/>
          <w:sz w:val="20"/>
          <w:szCs w:val="20"/>
        </w:rPr>
        <w:t xml:space="preserve"> to enhance </w:t>
      </w:r>
      <w:proofErr w:type="spellStart"/>
      <w:r w:rsidRPr="00E601DD">
        <w:rPr>
          <w:rFonts w:ascii="Calibri" w:hAnsi="Calibri" w:cs="Calibri"/>
          <w:sz w:val="20"/>
          <w:szCs w:val="20"/>
        </w:rPr>
        <w:t>observability</w:t>
      </w:r>
      <w:proofErr w:type="spellEnd"/>
      <w:r w:rsidRPr="00E601DD">
        <w:rPr>
          <w:rFonts w:ascii="Calibri" w:hAnsi="Calibri" w:cs="Calibri"/>
          <w:sz w:val="20"/>
          <w:szCs w:val="20"/>
        </w:rPr>
        <w:t xml:space="preserve"> and resilience. Additionally, I am an expert in </w:t>
      </w:r>
      <w:r w:rsidRPr="00E601DD">
        <w:rPr>
          <w:rFonts w:ascii="Calibri" w:hAnsi="Calibri" w:cs="Calibri"/>
          <w:b/>
          <w:bCs/>
          <w:sz w:val="20"/>
          <w:szCs w:val="20"/>
        </w:rPr>
        <w:t>SOLID principles</w:t>
      </w:r>
      <w:r w:rsidRPr="00E601DD">
        <w:rPr>
          <w:rFonts w:ascii="Calibri" w:hAnsi="Calibri" w:cs="Calibri"/>
          <w:sz w:val="20"/>
          <w:szCs w:val="20"/>
        </w:rPr>
        <w:t xml:space="preserve"> and proficient in </w:t>
      </w:r>
      <w:r w:rsidRPr="00E601DD">
        <w:rPr>
          <w:rFonts w:ascii="Calibri" w:hAnsi="Calibri" w:cs="Calibri"/>
          <w:b/>
          <w:bCs/>
          <w:sz w:val="20"/>
          <w:szCs w:val="20"/>
        </w:rPr>
        <w:t>all design patterns of the Gang of Four (</w:t>
      </w:r>
      <w:proofErr w:type="spellStart"/>
      <w:r w:rsidRPr="00E601DD">
        <w:rPr>
          <w:rFonts w:ascii="Calibri" w:hAnsi="Calibri" w:cs="Calibri"/>
          <w:b/>
          <w:bCs/>
          <w:sz w:val="20"/>
          <w:szCs w:val="20"/>
        </w:rPr>
        <w:t>GoF</w:t>
      </w:r>
      <w:proofErr w:type="spellEnd"/>
      <w:r w:rsidRPr="00E601DD">
        <w:rPr>
          <w:rFonts w:ascii="Calibri" w:hAnsi="Calibri" w:cs="Calibri"/>
          <w:b/>
          <w:bCs/>
          <w:sz w:val="20"/>
          <w:szCs w:val="20"/>
        </w:rPr>
        <w:t>)</w:t>
      </w:r>
      <w:r w:rsidRPr="00E601DD">
        <w:rPr>
          <w:rFonts w:ascii="Calibri" w:hAnsi="Calibri" w:cs="Calibri"/>
          <w:sz w:val="20"/>
          <w:szCs w:val="20"/>
        </w:rPr>
        <w:t xml:space="preserve">, including Factory, Singleton, Builder, Strategy, and more. I also have deep expertise in </w:t>
      </w:r>
      <w:r w:rsidRPr="00E601DD">
        <w:rPr>
          <w:rFonts w:ascii="Calibri" w:hAnsi="Calibri" w:cs="Calibri"/>
          <w:b/>
          <w:bCs/>
          <w:sz w:val="20"/>
          <w:szCs w:val="20"/>
        </w:rPr>
        <w:t xml:space="preserve">all </w:t>
      </w:r>
      <w:proofErr w:type="spellStart"/>
      <w:r w:rsidRPr="00E601DD">
        <w:rPr>
          <w:rFonts w:ascii="Calibri" w:hAnsi="Calibri" w:cs="Calibri"/>
          <w:b/>
          <w:bCs/>
          <w:sz w:val="20"/>
          <w:szCs w:val="20"/>
        </w:rPr>
        <w:t>microservices</w:t>
      </w:r>
      <w:proofErr w:type="spellEnd"/>
      <w:r w:rsidRPr="00E601DD">
        <w:rPr>
          <w:rFonts w:ascii="Calibri" w:hAnsi="Calibri" w:cs="Calibri"/>
          <w:b/>
          <w:bCs/>
          <w:sz w:val="20"/>
          <w:szCs w:val="20"/>
        </w:rPr>
        <w:t xml:space="preserve"> design patterns</w:t>
      </w:r>
      <w:r w:rsidRPr="00E601DD">
        <w:rPr>
          <w:rFonts w:ascii="Calibri" w:hAnsi="Calibri" w:cs="Calibri"/>
          <w:sz w:val="20"/>
          <w:szCs w:val="20"/>
        </w:rPr>
        <w:t xml:space="preserve">, such as API Gateway, Circuit Breaker, Saga, Event Sourcing, and CQRS, ensuring the development of scalable, maintainable, and resilient systems. My ability to design and integrate </w:t>
      </w:r>
      <w:proofErr w:type="spellStart"/>
      <w:r w:rsidRPr="00E601DD">
        <w:rPr>
          <w:rFonts w:ascii="Calibri" w:hAnsi="Calibri" w:cs="Calibri"/>
          <w:sz w:val="20"/>
          <w:szCs w:val="20"/>
        </w:rPr>
        <w:t>microservices</w:t>
      </w:r>
      <w:proofErr w:type="spellEnd"/>
      <w:r w:rsidRPr="00E601DD">
        <w:rPr>
          <w:rFonts w:ascii="Calibri" w:hAnsi="Calibri" w:cs="Calibri"/>
          <w:sz w:val="20"/>
          <w:szCs w:val="20"/>
        </w:rPr>
        <w:t xml:space="preserve"> using </w:t>
      </w:r>
      <w:r w:rsidRPr="00E601DD">
        <w:rPr>
          <w:rFonts w:ascii="Calibri" w:hAnsi="Calibri" w:cs="Calibri"/>
          <w:b/>
          <w:bCs/>
          <w:sz w:val="20"/>
          <w:szCs w:val="20"/>
        </w:rPr>
        <w:t>Domain-Driven Design (DDD), CQRS, and Event Sourcing</w:t>
      </w:r>
      <w:r w:rsidRPr="00E601DD">
        <w:rPr>
          <w:rFonts w:ascii="Calibri" w:hAnsi="Calibri" w:cs="Calibri"/>
          <w:sz w:val="20"/>
          <w:szCs w:val="20"/>
        </w:rPr>
        <w:t xml:space="preserve"> with </w:t>
      </w:r>
      <w:proofErr w:type="spellStart"/>
      <w:r w:rsidRPr="00E601DD">
        <w:rPr>
          <w:rFonts w:ascii="Calibri" w:hAnsi="Calibri" w:cs="Calibri"/>
          <w:b/>
          <w:bCs/>
          <w:sz w:val="20"/>
          <w:szCs w:val="20"/>
        </w:rPr>
        <w:t>MongoDB</w:t>
      </w:r>
      <w:proofErr w:type="spellEnd"/>
      <w:r w:rsidRPr="00E601DD">
        <w:rPr>
          <w:rFonts w:ascii="Calibri" w:hAnsi="Calibri" w:cs="Calibri"/>
          <w:b/>
          <w:bCs/>
          <w:sz w:val="20"/>
          <w:szCs w:val="20"/>
        </w:rPr>
        <w:t xml:space="preserve">, MySQL, and </w:t>
      </w:r>
      <w:proofErr w:type="spellStart"/>
      <w:r w:rsidRPr="00E601DD">
        <w:rPr>
          <w:rFonts w:ascii="Calibri" w:hAnsi="Calibri" w:cs="Calibri"/>
          <w:b/>
          <w:bCs/>
          <w:sz w:val="20"/>
          <w:szCs w:val="20"/>
        </w:rPr>
        <w:t>PostgreSQL</w:t>
      </w:r>
      <w:proofErr w:type="spellEnd"/>
      <w:r w:rsidRPr="00E601DD">
        <w:rPr>
          <w:rFonts w:ascii="Calibri" w:hAnsi="Calibri" w:cs="Calibri"/>
          <w:sz w:val="20"/>
          <w:szCs w:val="20"/>
        </w:rPr>
        <w:t xml:space="preserve"> has significantly improved system efficiency and reliability in high-volume environments</w:t>
      </w:r>
      <w:r>
        <w:t>.</w:t>
      </w:r>
    </w:p>
    <w:p w14:paraId="4A941C4D" w14:textId="77777777" w:rsidR="00D57B01" w:rsidRPr="00E601DD" w:rsidRDefault="00D57B01" w:rsidP="00D57B01">
      <w:pPr>
        <w:pStyle w:val="NormalWeb"/>
        <w:ind w:firstLine="720"/>
        <w:rPr>
          <w:rFonts w:ascii="Calibri" w:hAnsi="Calibri" w:cs="Calibri"/>
          <w:sz w:val="20"/>
          <w:szCs w:val="20"/>
        </w:rPr>
      </w:pPr>
      <w:r w:rsidRPr="00E601DD">
        <w:rPr>
          <w:rFonts w:ascii="Calibri" w:hAnsi="Calibri" w:cs="Calibri"/>
          <w:sz w:val="20"/>
          <w:szCs w:val="20"/>
        </w:rPr>
        <w:t xml:space="preserve">Beyond backend expertise, I have hands-on experience in </w:t>
      </w:r>
      <w:r w:rsidRPr="00E601DD">
        <w:rPr>
          <w:rStyle w:val="Strong"/>
          <w:rFonts w:ascii="Calibri" w:hAnsi="Calibri" w:cs="Calibri"/>
          <w:sz w:val="20"/>
          <w:szCs w:val="20"/>
        </w:rPr>
        <w:t>React.js</w:t>
      </w:r>
      <w:r w:rsidRPr="00E601DD">
        <w:rPr>
          <w:rFonts w:ascii="Calibri" w:hAnsi="Calibri" w:cs="Calibri"/>
          <w:sz w:val="20"/>
          <w:szCs w:val="20"/>
        </w:rPr>
        <w:t xml:space="preserve">, ensuring seamless front-end integration for modern web applications. Having worked with major banking and financial institutions across the </w:t>
      </w:r>
      <w:r w:rsidRPr="00E601DD">
        <w:rPr>
          <w:rStyle w:val="Strong"/>
          <w:rFonts w:ascii="Calibri" w:hAnsi="Calibri" w:cs="Calibri"/>
          <w:sz w:val="20"/>
          <w:szCs w:val="20"/>
        </w:rPr>
        <w:t>UK and Sweden</w:t>
      </w:r>
      <w:r w:rsidRPr="00E601DD">
        <w:rPr>
          <w:rFonts w:ascii="Calibri" w:hAnsi="Calibri" w:cs="Calibri"/>
          <w:sz w:val="20"/>
          <w:szCs w:val="20"/>
        </w:rPr>
        <w:t>, I possess a strong understanding of regulatory compliance, security best practices, and the complexities of transaction-intensive platforms.</w:t>
      </w:r>
    </w:p>
    <w:p w14:paraId="2F0E8AB8" w14:textId="77777777" w:rsidR="00D57B01" w:rsidRPr="00E601DD" w:rsidRDefault="00D57B01" w:rsidP="00D57B01">
      <w:pPr>
        <w:pStyle w:val="NormalWeb"/>
        <w:ind w:firstLine="720"/>
        <w:rPr>
          <w:rFonts w:ascii="Calibri" w:hAnsi="Calibri" w:cs="Calibri"/>
          <w:sz w:val="20"/>
          <w:szCs w:val="20"/>
        </w:rPr>
      </w:pPr>
      <w:r w:rsidRPr="00E601DD">
        <w:rPr>
          <w:rFonts w:ascii="Calibri" w:hAnsi="Calibri" w:cs="Calibri"/>
          <w:sz w:val="20"/>
          <w:szCs w:val="20"/>
        </w:rPr>
        <w:t xml:space="preserve">Goldman Sachs' commitment to innovation in financial technology excites me, and I am eager to contribute my expertise in </w:t>
      </w:r>
      <w:r w:rsidRPr="00E601DD">
        <w:rPr>
          <w:rStyle w:val="Strong"/>
          <w:rFonts w:ascii="Calibri" w:hAnsi="Calibri" w:cs="Calibri"/>
          <w:sz w:val="20"/>
          <w:szCs w:val="20"/>
        </w:rPr>
        <w:t>distributed systems, cloud-native architectures, and AI-driven optimizations</w:t>
      </w:r>
      <w:r w:rsidRPr="00E601DD">
        <w:rPr>
          <w:rFonts w:ascii="Calibri" w:hAnsi="Calibri" w:cs="Calibri"/>
          <w:sz w:val="20"/>
          <w:szCs w:val="20"/>
        </w:rPr>
        <w:t xml:space="preserve"> to help modernize and scale the </w:t>
      </w:r>
      <w:r w:rsidRPr="00E601DD">
        <w:rPr>
          <w:rStyle w:val="Strong"/>
          <w:rFonts w:ascii="Calibri" w:hAnsi="Calibri" w:cs="Calibri"/>
          <w:sz w:val="20"/>
          <w:szCs w:val="20"/>
        </w:rPr>
        <w:t>Concert Platform</w:t>
      </w:r>
      <w:r w:rsidRPr="00E601DD">
        <w:rPr>
          <w:rFonts w:ascii="Calibri" w:hAnsi="Calibri" w:cs="Calibri"/>
          <w:sz w:val="20"/>
          <w:szCs w:val="20"/>
        </w:rPr>
        <w:t xml:space="preserve">. I thrive in dynamic environments where solving complex engineering challenges and driving innovation are </w:t>
      </w:r>
      <w:proofErr w:type="gramStart"/>
      <w:r w:rsidRPr="00E601DD">
        <w:rPr>
          <w:rFonts w:ascii="Calibri" w:hAnsi="Calibri" w:cs="Calibri"/>
          <w:sz w:val="20"/>
          <w:szCs w:val="20"/>
        </w:rPr>
        <w:t>key</w:t>
      </w:r>
      <w:proofErr w:type="gramEnd"/>
      <w:r w:rsidRPr="00E601DD">
        <w:rPr>
          <w:rFonts w:ascii="Calibri" w:hAnsi="Calibri" w:cs="Calibri"/>
          <w:sz w:val="20"/>
          <w:szCs w:val="20"/>
        </w:rPr>
        <w:t xml:space="preserve"> to success.</w:t>
      </w:r>
    </w:p>
    <w:p w14:paraId="586F1CD7" w14:textId="1E6E16D5" w:rsidR="00D57B01" w:rsidRPr="00E601DD" w:rsidRDefault="00D57B01" w:rsidP="00E601DD">
      <w:pPr>
        <w:pStyle w:val="NormalWeb"/>
        <w:ind w:firstLine="720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E601DD">
        <w:rPr>
          <w:rFonts w:ascii="Calibri" w:hAnsi="Calibri" w:cs="Calibri"/>
          <w:sz w:val="20"/>
          <w:szCs w:val="20"/>
        </w:rPr>
        <w:t xml:space="preserve">I would be delighted to further discuss how my expertise and background can contribute to your team’s success. </w:t>
      </w:r>
      <w:r w:rsidR="00E601DD" w:rsidRPr="00E601DD">
        <w:rPr>
          <w:rFonts w:ascii="Calibri" w:hAnsi="Calibri" w:cs="Calibri"/>
          <w:sz w:val="20"/>
          <w:szCs w:val="20"/>
        </w:rPr>
        <w:t>For further details, please refer to my resume. Thank you for your time and consideration.</w:t>
      </w:r>
    </w:p>
    <w:p w14:paraId="00000009" w14:textId="1BB058D7" w:rsidR="005E7419" w:rsidRPr="00D57B01" w:rsidRDefault="00E601DD" w:rsidP="00D57B01">
      <w:pPr>
        <w:pStyle w:val="NormalWeb"/>
        <w:rPr>
          <w:rFonts w:asciiTheme="majorHAnsi" w:eastAsia="Calibri" w:hAnsiTheme="majorHAnsi" w:cstheme="majorHAnsi"/>
          <w:b/>
          <w:sz w:val="20"/>
          <w:szCs w:val="20"/>
        </w:rPr>
      </w:pPr>
      <w:r w:rsidRPr="00D57B01">
        <w:rPr>
          <w:rFonts w:asciiTheme="majorHAnsi" w:eastAsia="Calibri" w:hAnsiTheme="majorHAnsi" w:cstheme="majorHAnsi"/>
          <w:b/>
          <w:sz w:val="20"/>
          <w:szCs w:val="20"/>
        </w:rPr>
        <w:t>Sincerely</w:t>
      </w:r>
      <w:proofErr w:type="gramStart"/>
      <w:r w:rsidRPr="00D57B01">
        <w:rPr>
          <w:rFonts w:asciiTheme="majorHAnsi" w:eastAsia="Calibri" w:hAnsiTheme="majorHAnsi" w:cstheme="majorHAnsi"/>
          <w:b/>
          <w:sz w:val="20"/>
          <w:szCs w:val="20"/>
        </w:rPr>
        <w:t>,</w:t>
      </w:r>
      <w:proofErr w:type="gramEnd"/>
      <w:r w:rsidRPr="00D57B01">
        <w:rPr>
          <w:rFonts w:asciiTheme="majorHAnsi" w:eastAsia="Calibri" w:hAnsiTheme="majorHAnsi" w:cstheme="majorHAnsi"/>
          <w:b/>
          <w:sz w:val="20"/>
          <w:szCs w:val="20"/>
        </w:rPr>
        <w:br/>
      </w:r>
      <w:r w:rsidRPr="00D57B01">
        <w:rPr>
          <w:rFonts w:ascii="Calibri" w:eastAsia="Calibri" w:hAnsi="Calibri" w:cs="Calibri"/>
          <w:b/>
          <w:sz w:val="20"/>
          <w:szCs w:val="20"/>
        </w:rPr>
        <w:t xml:space="preserve">Mohammed </w:t>
      </w:r>
      <w:proofErr w:type="spellStart"/>
      <w:r w:rsidRPr="00D57B01">
        <w:rPr>
          <w:rFonts w:ascii="Calibri" w:eastAsia="Calibri" w:hAnsi="Calibri" w:cs="Calibri"/>
          <w:b/>
          <w:sz w:val="20"/>
          <w:szCs w:val="20"/>
        </w:rPr>
        <w:t>Ussain</w:t>
      </w:r>
      <w:proofErr w:type="spellEnd"/>
    </w:p>
    <w:p w14:paraId="0000000C" w14:textId="006E9A03" w:rsidR="005E7419" w:rsidRPr="00E601DD" w:rsidRDefault="00E601DD" w:rsidP="00E601DD">
      <w:pPr>
        <w:spacing w:before="240" w:after="240" w:line="240" w:lineRule="auto"/>
        <w:rPr>
          <w:rFonts w:ascii="Calibri" w:eastAsia="Calibri" w:hAnsi="Calibri" w:cs="Calibri"/>
          <w:b/>
          <w:sz w:val="20"/>
          <w:szCs w:val="20"/>
        </w:rPr>
      </w:pPr>
      <w:r w:rsidRPr="00D57B01">
        <w:rPr>
          <w:rFonts w:ascii="Calibri" w:eastAsia="Calibri" w:hAnsi="Calibri" w:cs="Calibri"/>
          <w:b/>
          <w:sz w:val="20"/>
          <w:szCs w:val="20"/>
        </w:rPr>
        <w:t>+91-9962299528</w:t>
      </w:r>
    </w:p>
    <w:sectPr w:rsidR="005E7419" w:rsidRPr="00E601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7419"/>
    <w:rsid w:val="005E7419"/>
    <w:rsid w:val="00D57B01"/>
    <w:rsid w:val="00E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B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2025-02-23T04:40:00Z</dcterms:created>
  <dcterms:modified xsi:type="dcterms:W3CDTF">2025-02-23T04:58:00Z</dcterms:modified>
</cp:coreProperties>
</file>